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91A" w:rsidRDefault="00EF191A"/>
    <w:p w:rsidR="00EF191A" w:rsidRPr="006808B5" w:rsidRDefault="006808B5">
      <w:pPr>
        <w:rPr>
          <w:b/>
        </w:rPr>
      </w:pPr>
      <w:r w:rsidRPr="006808B5">
        <w:rPr>
          <w:b/>
        </w:rPr>
        <w:t>1.</w:t>
      </w:r>
      <w:r w:rsidR="007B2416" w:rsidRPr="006808B5">
        <w:rPr>
          <w:b/>
        </w:rPr>
        <w:t xml:space="preserve"> </w:t>
      </w:r>
      <w:r w:rsidR="00EF191A" w:rsidRPr="006808B5">
        <w:rPr>
          <w:b/>
        </w:rPr>
        <w:t>Трансформатор розжига на горелку</w:t>
      </w:r>
      <w:r w:rsidR="0096129F" w:rsidRPr="006808B5">
        <w:rPr>
          <w:b/>
        </w:rPr>
        <w:t xml:space="preserve"> маслообогрева </w:t>
      </w:r>
      <w:r w:rsidR="0096129F" w:rsidRPr="006808B5">
        <w:rPr>
          <w:b/>
          <w:lang w:val="en-US"/>
        </w:rPr>
        <w:t>WEISHAUPT</w:t>
      </w:r>
      <w:r w:rsidR="0096129F" w:rsidRPr="006808B5">
        <w:rPr>
          <w:b/>
        </w:rPr>
        <w:t xml:space="preserve"> </w:t>
      </w:r>
      <w:r w:rsidR="00EF191A" w:rsidRPr="006808B5">
        <w:rPr>
          <w:b/>
        </w:rPr>
        <w:t xml:space="preserve"> </w:t>
      </w:r>
      <w:r w:rsidR="0096129F" w:rsidRPr="006808B5">
        <w:rPr>
          <w:b/>
        </w:rPr>
        <w:t>……………………………………………</w:t>
      </w:r>
      <w:r w:rsidR="00EF191A" w:rsidRPr="006808B5">
        <w:rPr>
          <w:b/>
        </w:rPr>
        <w:t>2</w:t>
      </w:r>
      <w:r>
        <w:rPr>
          <w:b/>
        </w:rPr>
        <w:t xml:space="preserve"> </w:t>
      </w:r>
      <w:r w:rsidR="00EF191A" w:rsidRPr="006808B5">
        <w:rPr>
          <w:b/>
        </w:rPr>
        <w:t xml:space="preserve"> шт</w:t>
      </w:r>
      <w:r w:rsidRPr="006808B5">
        <w:rPr>
          <w:b/>
        </w:rPr>
        <w:t>.</w:t>
      </w:r>
    </w:p>
    <w:p w:rsidR="00EF191A" w:rsidRDefault="00EF191A">
      <w:r>
        <w:rPr>
          <w:noProof/>
          <w:lang w:eastAsia="ru-RU"/>
        </w:rPr>
        <w:drawing>
          <wp:inline distT="0" distB="0" distL="0" distR="0">
            <wp:extent cx="5353050" cy="5238750"/>
            <wp:effectExtent l="0" t="0" r="0" b="0"/>
            <wp:docPr id="6" name="Рисунок 6" descr="C:\Users\Мастер\Desktop\запчати на 2022\IMG_20210823_13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тер\Desktop\запчати на 2022\IMG_20210823_130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" r="9791" b="31048"/>
                    <a:stretch/>
                  </pic:blipFill>
                  <pic:spPr bwMode="auto">
                    <a:xfrm>
                      <a:off x="0" y="0"/>
                      <a:ext cx="53530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F90" w:rsidRPr="00193D2C" w:rsidRDefault="00FC5F90">
      <w:r w:rsidRPr="00FC5F90">
        <w:t xml:space="preserve">Трансформатор розжига WEISHAUPT W-ZG 02 предназначен для </w:t>
      </w:r>
      <w:proofErr w:type="spellStart"/>
      <w:r w:rsidRPr="00FC5F90">
        <w:t>поджига</w:t>
      </w:r>
      <w:proofErr w:type="spellEnd"/>
      <w:r w:rsidRPr="00FC5F90">
        <w:t xml:space="preserve"> горючей смеси высоковольтной электрической дугой создаваемой между электродами </w:t>
      </w:r>
      <w:proofErr w:type="spellStart"/>
      <w:r w:rsidRPr="00FC5F90">
        <w:t>поджига</w:t>
      </w:r>
      <w:proofErr w:type="spellEnd"/>
      <w:r w:rsidRPr="00FC5F90">
        <w:t xml:space="preserve">. </w:t>
      </w:r>
    </w:p>
    <w:p w:rsidR="00FC5F90" w:rsidRPr="00FC5F90" w:rsidRDefault="0096567C" w:rsidP="00FC5F90">
      <w:pPr>
        <w:spacing w:after="0" w:line="240" w:lineRule="auto"/>
      </w:pPr>
      <w:r>
        <w:t>Трансформатор роз</w:t>
      </w:r>
      <w:r w:rsidR="00FC5F90" w:rsidRPr="00FC5F90">
        <w:t xml:space="preserve">жига WEISHAUPT W-ZG 02 имеет следующие характеристики: </w:t>
      </w:r>
    </w:p>
    <w:p w:rsidR="00FC5F90" w:rsidRPr="00FC5F90" w:rsidRDefault="00FC5F90" w:rsidP="00FC5F90">
      <w:pPr>
        <w:spacing w:after="0" w:line="240" w:lineRule="auto"/>
      </w:pPr>
      <w:r w:rsidRPr="00FC5F90">
        <w:t>Напряжение питания 230</w:t>
      </w:r>
      <w:proofErr w:type="gramStart"/>
      <w:r w:rsidRPr="00FC5F90">
        <w:t xml:space="preserve"> В</w:t>
      </w:r>
      <w:proofErr w:type="gramEnd"/>
      <w:r w:rsidRPr="00FC5F90">
        <w:t xml:space="preserve"> 50/60 Гц. </w:t>
      </w:r>
    </w:p>
    <w:p w:rsidR="00FC5F90" w:rsidRPr="00193D2C" w:rsidRDefault="00FC5F90" w:rsidP="00FC5F90">
      <w:pPr>
        <w:spacing w:after="0" w:line="240" w:lineRule="auto"/>
      </w:pPr>
      <w:r w:rsidRPr="00FC5F90">
        <w:t xml:space="preserve">Напряжение </w:t>
      </w:r>
      <w:proofErr w:type="spellStart"/>
      <w:r w:rsidRPr="00FC5F90">
        <w:t>поджига</w:t>
      </w:r>
      <w:proofErr w:type="spellEnd"/>
      <w:r w:rsidRPr="00FC5F90">
        <w:t xml:space="preserve"> 2 х 9 </w:t>
      </w:r>
      <w:proofErr w:type="spellStart"/>
      <w:r w:rsidRPr="00FC5F90">
        <w:t>kV</w:t>
      </w:r>
      <w:proofErr w:type="spellEnd"/>
      <w:r w:rsidRPr="00FC5F90">
        <w:t xml:space="preserve">. </w:t>
      </w:r>
    </w:p>
    <w:p w:rsidR="00FC5F90" w:rsidRPr="00193D2C" w:rsidRDefault="00FC5F90" w:rsidP="00FC5F90">
      <w:pPr>
        <w:spacing w:after="0" w:line="240" w:lineRule="auto"/>
      </w:pPr>
      <w:r w:rsidRPr="00FC5F90">
        <w:t xml:space="preserve">Мощность 110 </w:t>
      </w:r>
      <w:proofErr w:type="gramStart"/>
      <w:r w:rsidRPr="00FC5F90">
        <w:t>V</w:t>
      </w:r>
      <w:proofErr w:type="gramEnd"/>
      <w:r w:rsidRPr="00FC5F90">
        <w:t xml:space="preserve">А. </w:t>
      </w:r>
    </w:p>
    <w:p w:rsidR="00FC5F90" w:rsidRPr="00FC5F90" w:rsidRDefault="00FC5F90" w:rsidP="00FC5F90">
      <w:pPr>
        <w:spacing w:after="0" w:line="240" w:lineRule="auto"/>
      </w:pPr>
      <w:r>
        <w:t xml:space="preserve">Ток </w:t>
      </w:r>
      <w:proofErr w:type="spellStart"/>
      <w:r>
        <w:t>поджига</w:t>
      </w:r>
      <w:proofErr w:type="spellEnd"/>
      <w:r>
        <w:t xml:space="preserve"> 20 мА</w:t>
      </w:r>
      <w:r w:rsidRPr="00FC5F90">
        <w:t xml:space="preserve"> </w:t>
      </w:r>
    </w:p>
    <w:p w:rsidR="00FC5F90" w:rsidRPr="00193D2C" w:rsidRDefault="00FC5F90" w:rsidP="00FC5F90">
      <w:pPr>
        <w:spacing w:after="0" w:line="240" w:lineRule="auto"/>
      </w:pPr>
      <w:r w:rsidRPr="00FC5F90">
        <w:t xml:space="preserve"> ED 100%. </w:t>
      </w:r>
    </w:p>
    <w:p w:rsidR="00FC5F90" w:rsidRPr="00193D2C" w:rsidRDefault="00FC5F90" w:rsidP="00FC5F90">
      <w:pPr>
        <w:spacing w:after="0" w:line="240" w:lineRule="auto"/>
      </w:pPr>
      <w:r w:rsidRPr="00FC5F90">
        <w:t xml:space="preserve">Кабель питания. </w:t>
      </w:r>
    </w:p>
    <w:p w:rsidR="00EF191A" w:rsidRDefault="00FC5F90" w:rsidP="00FC5F90">
      <w:pPr>
        <w:spacing w:after="0" w:line="240" w:lineRule="auto"/>
      </w:pPr>
      <w:r w:rsidRPr="00FC5F90">
        <w:t xml:space="preserve">Штекерный разъем кабеля </w:t>
      </w:r>
      <w:proofErr w:type="spellStart"/>
      <w:r w:rsidRPr="00FC5F90">
        <w:t>поджига</w:t>
      </w:r>
      <w:proofErr w:type="spellEnd"/>
      <w:r w:rsidRPr="00FC5F90">
        <w:t xml:space="preserve"> диаметром 4 мм.</w:t>
      </w:r>
    </w:p>
    <w:p w:rsidR="0062277E" w:rsidRDefault="0062277E"/>
    <w:p w:rsidR="0062277E" w:rsidRDefault="0062277E"/>
    <w:p w:rsidR="00167728" w:rsidRDefault="00167728"/>
    <w:p w:rsidR="00167728" w:rsidRDefault="00167728"/>
    <w:p w:rsidR="00167728" w:rsidRDefault="00167728"/>
    <w:p w:rsidR="00604F1E" w:rsidRPr="006808B5" w:rsidRDefault="006808B5">
      <w:pPr>
        <w:rPr>
          <w:b/>
        </w:rPr>
      </w:pPr>
      <w:r w:rsidRPr="006808B5">
        <w:rPr>
          <w:b/>
        </w:rPr>
        <w:lastRenderedPageBreak/>
        <w:t>2.</w:t>
      </w:r>
      <w:r w:rsidR="00AD6C6F" w:rsidRPr="006808B5">
        <w:rPr>
          <w:b/>
        </w:rPr>
        <w:t xml:space="preserve"> Сервомотор </w:t>
      </w:r>
      <w:r w:rsidR="00604F1E" w:rsidRPr="006808B5">
        <w:rPr>
          <w:b/>
        </w:rPr>
        <w:t xml:space="preserve"> D025/A-B  управления газового затвора горелки </w:t>
      </w:r>
      <w:proofErr w:type="spellStart"/>
      <w:r w:rsidR="00604F1E" w:rsidRPr="006808B5">
        <w:rPr>
          <w:b/>
        </w:rPr>
        <w:t>Teminox</w:t>
      </w:r>
      <w:proofErr w:type="spellEnd"/>
      <w:r w:rsidR="00604F1E" w:rsidRPr="006808B5">
        <w:rPr>
          <w:b/>
        </w:rPr>
        <w:t xml:space="preserve"> GLS 160 SAACKE …………………….  1</w:t>
      </w:r>
      <w:r>
        <w:rPr>
          <w:b/>
        </w:rPr>
        <w:t xml:space="preserve"> </w:t>
      </w:r>
      <w:r w:rsidR="00604F1E" w:rsidRPr="006808B5">
        <w:rPr>
          <w:b/>
        </w:rPr>
        <w:t>шт</w:t>
      </w:r>
      <w:r>
        <w:rPr>
          <w:b/>
        </w:rPr>
        <w:t>.</w:t>
      </w:r>
    </w:p>
    <w:p w:rsidR="00604F1E" w:rsidRDefault="00604F1E">
      <w:r>
        <w:rPr>
          <w:noProof/>
          <w:lang w:eastAsia="ru-RU"/>
        </w:rPr>
        <w:drawing>
          <wp:inline distT="0" distB="0" distL="0" distR="0" wp14:anchorId="557AB322" wp14:editId="5F36F55F">
            <wp:extent cx="3403601" cy="2552700"/>
            <wp:effectExtent l="0" t="0" r="6350" b="0"/>
            <wp:docPr id="4" name="Рисунок 4" descr="C:\Users\Мастер\Desktop\фото от 19.10\20211016_1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esktop\фото от 19.10\20211016_100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614" cy="25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6C9BE7D" wp14:editId="149D96AE">
            <wp:extent cx="3190875" cy="2552700"/>
            <wp:effectExtent l="0" t="0" r="9525" b="0"/>
            <wp:docPr id="3" name="Рисунок 3" descr="https://image.jimcdn.com/app/cms/image/transf/dimension=535x10000:format=jpg/path/s0a055f3bec0545e4/image/ibadd4a6480207be4/version/1534423472/saacke-servomotor-type-hd-60-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535x10000:format=jpg/path/s0a055f3bec0545e4/image/ibadd4a6480207be4/version/1534423472/saacke-servomotor-type-hd-60-d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97" cy="255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1E" w:rsidRDefault="00604F1E">
      <w:r>
        <w:rPr>
          <w:noProof/>
          <w:lang w:eastAsia="ru-RU"/>
        </w:rPr>
        <w:drawing>
          <wp:inline distT="0" distB="0" distL="0" distR="0" wp14:anchorId="2173B038" wp14:editId="165FCFAC">
            <wp:extent cx="6152515" cy="19462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C6F" w:rsidRDefault="00AD6C6F" w:rsidP="00AD6C6F">
      <w:pPr>
        <w:spacing w:after="0" w:line="240" w:lineRule="auto"/>
      </w:pPr>
      <w:r>
        <w:t xml:space="preserve">Крутящий момент: 25 </w:t>
      </w:r>
      <w:proofErr w:type="spellStart"/>
      <w:r>
        <w:t>Нм</w:t>
      </w:r>
      <w:proofErr w:type="spellEnd"/>
      <w:r>
        <w:t>; Время поворота на 90</w:t>
      </w:r>
      <w:r>
        <w:rPr>
          <w:rFonts w:ascii="Arial" w:hAnsi="Arial" w:cs="Arial"/>
        </w:rPr>
        <w:t>°</w:t>
      </w:r>
      <w:r>
        <w:t xml:space="preserve">: 66 сек.; </w:t>
      </w:r>
      <w:r w:rsidRPr="00AD6C6F">
        <w:t>Питание: 230В, 50/60</w:t>
      </w:r>
      <w:r>
        <w:t xml:space="preserve"> </w:t>
      </w:r>
      <w:r w:rsidRPr="00AD6C6F">
        <w:t xml:space="preserve">Гц; </w:t>
      </w:r>
    </w:p>
    <w:p w:rsidR="00604F1E" w:rsidRDefault="00AD6C6F">
      <w:r>
        <w:t>Мощность потребляемая: 5,9 Вт;</w:t>
      </w:r>
    </w:p>
    <w:p w:rsidR="00822311" w:rsidRDefault="00604F1E">
      <w:r>
        <w:rPr>
          <w:noProof/>
          <w:lang w:eastAsia="ru-RU"/>
        </w:rPr>
        <w:drawing>
          <wp:inline distT="0" distB="0" distL="0" distR="0" wp14:anchorId="45FB3072" wp14:editId="507E66D2">
            <wp:extent cx="2295604" cy="3305175"/>
            <wp:effectExtent l="0" t="0" r="9525" b="0"/>
            <wp:docPr id="9" name="Рисунок 9" descr="D:\Гаштури П.И\Текущие\Информация к заявкам\АБЗ\АБЗ Надым 22\Фото\Шильдик горел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штури П.И\Текущие\Информация к заявкам\АБЗ\АБЗ Надым 22\Фото\Шильдик горелки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04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74" w:rsidRPr="00FA1722" w:rsidRDefault="00AD6C6F" w:rsidP="00AD6C6F">
      <w:proofErr w:type="spellStart"/>
      <w:r>
        <w:t>Шильдик</w:t>
      </w:r>
      <w:proofErr w:type="spellEnd"/>
      <w:r>
        <w:t xml:space="preserve"> горелки.</w:t>
      </w:r>
    </w:p>
    <w:p w:rsidR="00070E74" w:rsidRPr="00750C33" w:rsidRDefault="00070E74">
      <w:r w:rsidRPr="006808B5"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8FC9F78" wp14:editId="6E7E9FC6">
            <wp:simplePos x="0" y="0"/>
            <wp:positionH relativeFrom="column">
              <wp:posOffset>-635</wp:posOffset>
            </wp:positionH>
            <wp:positionV relativeFrom="paragraph">
              <wp:posOffset>327660</wp:posOffset>
            </wp:positionV>
            <wp:extent cx="3333750" cy="4034155"/>
            <wp:effectExtent l="0" t="0" r="0" b="4445"/>
            <wp:wrapThrough wrapText="bothSides">
              <wp:wrapPolygon edited="0">
                <wp:start x="0" y="0"/>
                <wp:lineTo x="0" y="21522"/>
                <wp:lineTo x="21477" y="21522"/>
                <wp:lineTo x="21477" y="0"/>
                <wp:lineTo x="0" y="0"/>
              </wp:wrapPolygon>
            </wp:wrapThrough>
            <wp:docPr id="205" name="Рисунок 205" descr="Отгрузка электрического привода Schim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грузка электрического привода Schimp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8" t="1023" r="20552"/>
                    <a:stretch/>
                  </pic:blipFill>
                  <pic:spPr bwMode="auto">
                    <a:xfrm>
                      <a:off x="0" y="0"/>
                      <a:ext cx="333375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8B5" w:rsidRPr="006808B5">
        <w:rPr>
          <w:b/>
        </w:rPr>
        <w:t>3</w:t>
      </w:r>
      <w:r w:rsidRPr="006808B5">
        <w:rPr>
          <w:b/>
        </w:rPr>
        <w:t xml:space="preserve">.  </w:t>
      </w:r>
      <w:r w:rsidRPr="006808B5">
        <w:rPr>
          <w:b/>
          <w:lang w:val="en-US"/>
        </w:rPr>
        <w:t>Lin</w:t>
      </w:r>
      <w:r w:rsidRPr="006808B5">
        <w:rPr>
          <w:b/>
        </w:rPr>
        <w:t xml:space="preserve"> 55500110 (</w:t>
      </w:r>
      <w:r w:rsidR="00750C33" w:rsidRPr="006808B5">
        <w:rPr>
          <w:b/>
        </w:rPr>
        <w:t xml:space="preserve">Сервопривод 03-120/04800 </w:t>
      </w:r>
      <w:proofErr w:type="spellStart"/>
      <w:r w:rsidR="00750C33" w:rsidRPr="006808B5">
        <w:rPr>
          <w:b/>
        </w:rPr>
        <w:t>Schimpf</w:t>
      </w:r>
      <w:proofErr w:type="spellEnd"/>
      <w:r w:rsidR="00750C33" w:rsidRPr="006808B5">
        <w:rPr>
          <w:b/>
        </w:rPr>
        <w:t xml:space="preserve"> 180 </w:t>
      </w:r>
      <w:proofErr w:type="gramStart"/>
      <w:r w:rsidR="00750C33" w:rsidRPr="006808B5">
        <w:rPr>
          <w:b/>
          <w:lang w:val="en-US"/>
        </w:rPr>
        <w:t>Nm</w:t>
      </w:r>
      <w:r w:rsidR="00750C33" w:rsidRPr="006808B5">
        <w:rPr>
          <w:b/>
        </w:rPr>
        <w:t xml:space="preserve">  заслонки</w:t>
      </w:r>
      <w:proofErr w:type="gramEnd"/>
      <w:r w:rsidR="00750C33" w:rsidRPr="006808B5">
        <w:rPr>
          <w:b/>
        </w:rPr>
        <w:t xml:space="preserve"> вытяжного вентилятора) – 1 шт</w:t>
      </w:r>
      <w:r w:rsidR="006808B5" w:rsidRPr="006808B5">
        <w:rPr>
          <w:b/>
        </w:rPr>
        <w:t>.</w:t>
      </w:r>
    </w:p>
    <w:p w:rsidR="00070E74" w:rsidRPr="00750C33" w:rsidRDefault="00070E74"/>
    <w:p w:rsidR="00070E74" w:rsidRPr="00750C33" w:rsidRDefault="00070E74"/>
    <w:p w:rsidR="00070E74" w:rsidRPr="00822311" w:rsidRDefault="00070E74" w:rsidP="00070E74">
      <w:pPr>
        <w:spacing w:after="0" w:line="240" w:lineRule="auto"/>
      </w:pPr>
      <w:r>
        <w:t xml:space="preserve">Данный синхронный привод служит для управления заслонкой системы </w:t>
      </w:r>
      <w:proofErr w:type="spellStart"/>
      <w:r>
        <w:t>дымоудаления</w:t>
      </w:r>
      <w:proofErr w:type="spellEnd"/>
      <w:r>
        <w:t xml:space="preserve">, установки приготовления асфальта. </w:t>
      </w:r>
    </w:p>
    <w:p w:rsidR="00070E74" w:rsidRPr="00822311" w:rsidRDefault="00070E74" w:rsidP="00070E74">
      <w:pPr>
        <w:spacing w:after="0" w:line="240" w:lineRule="auto"/>
      </w:pPr>
      <w:r>
        <w:t xml:space="preserve">  Технические характеристики: </w:t>
      </w:r>
    </w:p>
    <w:p w:rsidR="00070E74" w:rsidRPr="00822311" w:rsidRDefault="00070E74" w:rsidP="00070E74">
      <w:pPr>
        <w:spacing w:after="0" w:line="240" w:lineRule="auto"/>
      </w:pPr>
      <w:r>
        <w:t>Напряжение питания 230</w:t>
      </w:r>
      <w:proofErr w:type="gramStart"/>
      <w:r>
        <w:t xml:space="preserve"> В</w:t>
      </w:r>
      <w:proofErr w:type="gramEnd"/>
      <w:r>
        <w:t xml:space="preserve"> 50 Гц.</w:t>
      </w:r>
    </w:p>
    <w:p w:rsidR="00070E74" w:rsidRPr="00822311" w:rsidRDefault="00070E74" w:rsidP="00070E74">
      <w:pPr>
        <w:spacing w:after="0" w:line="240" w:lineRule="auto"/>
      </w:pPr>
      <w:r>
        <w:t xml:space="preserve"> Время цикла работы: 90 сек. 90°.</w:t>
      </w:r>
    </w:p>
    <w:p w:rsidR="00070E74" w:rsidRPr="00070E74" w:rsidRDefault="00070E74" w:rsidP="00070E74">
      <w:pPr>
        <w:spacing w:after="0" w:line="240" w:lineRule="auto"/>
      </w:pPr>
      <w:r>
        <w:t xml:space="preserve"> Крутящий момент 180 </w:t>
      </w:r>
      <w:proofErr w:type="spellStart"/>
      <w:r>
        <w:t>Нм</w:t>
      </w:r>
      <w:proofErr w:type="spellEnd"/>
      <w:r>
        <w:t>.</w:t>
      </w:r>
    </w:p>
    <w:p w:rsidR="006808B5" w:rsidRDefault="00070E74" w:rsidP="00070E74">
      <w:pPr>
        <w:spacing w:after="0" w:line="240" w:lineRule="auto"/>
      </w:pPr>
      <w:r>
        <w:t xml:space="preserve"> Класс защиты: IP 65. </w:t>
      </w:r>
    </w:p>
    <w:p w:rsidR="00070E74" w:rsidRDefault="00070E74" w:rsidP="00070E74">
      <w:pPr>
        <w:spacing w:after="0" w:line="240" w:lineRule="auto"/>
      </w:pPr>
      <w:r>
        <w:t>Материал корпуса: литой алюминий.</w:t>
      </w:r>
    </w:p>
    <w:p w:rsidR="00070E74" w:rsidRDefault="00070E74" w:rsidP="00070E74"/>
    <w:p w:rsidR="00F25FCE" w:rsidRPr="007D511E" w:rsidRDefault="00F25FCE"/>
    <w:p w:rsidR="00070E74" w:rsidRPr="007D511E" w:rsidRDefault="00070E74"/>
    <w:p w:rsidR="00F25FCE" w:rsidRPr="00070E74" w:rsidRDefault="00F25FCE"/>
    <w:p w:rsidR="00070E74" w:rsidRPr="00070E74" w:rsidRDefault="00070E74"/>
    <w:p w:rsidR="00070E74" w:rsidRDefault="00070E74"/>
    <w:p w:rsidR="00474E1C" w:rsidRPr="00070E74" w:rsidRDefault="00474E1C">
      <w:r>
        <w:rPr>
          <w:noProof/>
          <w:lang w:eastAsia="ru-RU"/>
        </w:rPr>
        <w:drawing>
          <wp:inline distT="0" distB="0" distL="0" distR="0" wp14:anchorId="06C8BB2C" wp14:editId="5DC14267">
            <wp:extent cx="5476875" cy="2076450"/>
            <wp:effectExtent l="0" t="0" r="9525" b="0"/>
            <wp:docPr id="1" name="Рисунок 1" descr="D:\Гаштури П.И\Архив\Паспорта на оборудование\2021.04.29_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штури П.И\Архив\Паспорта на оборудование\2021.04.29_1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7"/>
                    <a:stretch/>
                  </pic:blipFill>
                  <pic:spPr bwMode="auto">
                    <a:xfrm>
                      <a:off x="0" y="0"/>
                      <a:ext cx="54768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E74" w:rsidRPr="00070E74" w:rsidRDefault="007D511E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E6B48F1" wp14:editId="54DA2EF9">
            <wp:simplePos x="0" y="0"/>
            <wp:positionH relativeFrom="column">
              <wp:posOffset>87630</wp:posOffset>
            </wp:positionH>
            <wp:positionV relativeFrom="paragraph">
              <wp:posOffset>75565</wp:posOffset>
            </wp:positionV>
            <wp:extent cx="3140710" cy="2600325"/>
            <wp:effectExtent l="0" t="0" r="2540" b="9525"/>
            <wp:wrapThrough wrapText="bothSides">
              <wp:wrapPolygon edited="0">
                <wp:start x="0" y="0"/>
                <wp:lineTo x="0" y="21521"/>
                <wp:lineTo x="21486" y="21521"/>
                <wp:lineTo x="21486" y="0"/>
                <wp:lineTo x="0" y="0"/>
              </wp:wrapPolygon>
            </wp:wrapThrough>
            <wp:docPr id="206" name="Рисунок 206" descr="Отгрузка электрического привода Schim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грузка электрического привода Schimp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E74" w:rsidRDefault="00070E74" w:rsidP="00070E74"/>
    <w:p w:rsidR="00750C33" w:rsidRPr="00822311" w:rsidRDefault="00750C33" w:rsidP="00070E74"/>
    <w:p w:rsidR="00750C33" w:rsidRPr="00822311" w:rsidRDefault="00750C33" w:rsidP="00070E74"/>
    <w:p w:rsidR="007D511E" w:rsidRPr="00070E74" w:rsidRDefault="00070E74" w:rsidP="00070E74">
      <w:r>
        <w:t xml:space="preserve">Справка: </w:t>
      </w:r>
      <w:r w:rsidR="007D511E" w:rsidRPr="007D511E">
        <w:t>https://dmliefer.ru/news/otgruzka-elektricheskogo-privoda-schimpf</w:t>
      </w:r>
    </w:p>
    <w:p w:rsidR="00070E74" w:rsidRPr="00070E74" w:rsidRDefault="00070E74"/>
    <w:p w:rsidR="007D511E" w:rsidRDefault="007D511E" w:rsidP="00F51BA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D511E" w:rsidSect="0069177A">
      <w:pgSz w:w="11906" w:h="16838"/>
      <w:pgMar w:top="1134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91A"/>
    <w:rsid w:val="00030344"/>
    <w:rsid w:val="00037664"/>
    <w:rsid w:val="00070E74"/>
    <w:rsid w:val="00093B9F"/>
    <w:rsid w:val="0016505D"/>
    <w:rsid w:val="00167728"/>
    <w:rsid w:val="00193D2C"/>
    <w:rsid w:val="001C4FFA"/>
    <w:rsid w:val="001F3AAB"/>
    <w:rsid w:val="002338E8"/>
    <w:rsid w:val="00237110"/>
    <w:rsid w:val="00277C4F"/>
    <w:rsid w:val="002914FD"/>
    <w:rsid w:val="00321585"/>
    <w:rsid w:val="003375C3"/>
    <w:rsid w:val="00352107"/>
    <w:rsid w:val="00352A53"/>
    <w:rsid w:val="003544BC"/>
    <w:rsid w:val="00370B07"/>
    <w:rsid w:val="00376C4A"/>
    <w:rsid w:val="003B24EA"/>
    <w:rsid w:val="003D2777"/>
    <w:rsid w:val="003F7798"/>
    <w:rsid w:val="0044200F"/>
    <w:rsid w:val="00474BA7"/>
    <w:rsid w:val="00474E1C"/>
    <w:rsid w:val="00477B17"/>
    <w:rsid w:val="00485A67"/>
    <w:rsid w:val="004A0D08"/>
    <w:rsid w:val="004E14B1"/>
    <w:rsid w:val="00500595"/>
    <w:rsid w:val="00583913"/>
    <w:rsid w:val="005943AE"/>
    <w:rsid w:val="005B4D84"/>
    <w:rsid w:val="005C6494"/>
    <w:rsid w:val="005D4880"/>
    <w:rsid w:val="005E259C"/>
    <w:rsid w:val="005F3BEB"/>
    <w:rsid w:val="00604F1E"/>
    <w:rsid w:val="0062277E"/>
    <w:rsid w:val="00635199"/>
    <w:rsid w:val="00663775"/>
    <w:rsid w:val="006808B5"/>
    <w:rsid w:val="00685381"/>
    <w:rsid w:val="0069177A"/>
    <w:rsid w:val="006B00F2"/>
    <w:rsid w:val="00706BC2"/>
    <w:rsid w:val="00750C33"/>
    <w:rsid w:val="00764A96"/>
    <w:rsid w:val="007718D0"/>
    <w:rsid w:val="007B2416"/>
    <w:rsid w:val="007D1840"/>
    <w:rsid w:val="007D511E"/>
    <w:rsid w:val="007F1094"/>
    <w:rsid w:val="00801F39"/>
    <w:rsid w:val="00822311"/>
    <w:rsid w:val="00852523"/>
    <w:rsid w:val="008532A0"/>
    <w:rsid w:val="00911D1C"/>
    <w:rsid w:val="0096129F"/>
    <w:rsid w:val="0096567C"/>
    <w:rsid w:val="00A44837"/>
    <w:rsid w:val="00A7435F"/>
    <w:rsid w:val="00A860E9"/>
    <w:rsid w:val="00A8619E"/>
    <w:rsid w:val="00AC1B02"/>
    <w:rsid w:val="00AC4AB8"/>
    <w:rsid w:val="00AD6C6F"/>
    <w:rsid w:val="00AE6287"/>
    <w:rsid w:val="00B24F23"/>
    <w:rsid w:val="00B40816"/>
    <w:rsid w:val="00B420EC"/>
    <w:rsid w:val="00B46ED6"/>
    <w:rsid w:val="00B84E32"/>
    <w:rsid w:val="00BE43FF"/>
    <w:rsid w:val="00C03331"/>
    <w:rsid w:val="00CA63DB"/>
    <w:rsid w:val="00CC6EBF"/>
    <w:rsid w:val="00CD45AF"/>
    <w:rsid w:val="00CF0D08"/>
    <w:rsid w:val="00D014AB"/>
    <w:rsid w:val="00D3744E"/>
    <w:rsid w:val="00D6476A"/>
    <w:rsid w:val="00D7353E"/>
    <w:rsid w:val="00D9241C"/>
    <w:rsid w:val="00D964DE"/>
    <w:rsid w:val="00DF3960"/>
    <w:rsid w:val="00E8657D"/>
    <w:rsid w:val="00EB6787"/>
    <w:rsid w:val="00ED653E"/>
    <w:rsid w:val="00EF191A"/>
    <w:rsid w:val="00F25FCE"/>
    <w:rsid w:val="00F51558"/>
    <w:rsid w:val="00F51BAE"/>
    <w:rsid w:val="00FA1722"/>
    <w:rsid w:val="00FA50A7"/>
    <w:rsid w:val="00FC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12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76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9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12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76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5">
    <w:name w:val="Table Grid"/>
    <w:basedOn w:val="a1"/>
    <w:uiPriority w:val="59"/>
    <w:rsid w:val="00D9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D51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12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76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9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12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76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5">
    <w:name w:val="Table Grid"/>
    <w:basedOn w:val="a1"/>
    <w:uiPriority w:val="59"/>
    <w:rsid w:val="00D9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D51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</TotalTime>
  <Pages>3</Pages>
  <Words>182</Words>
  <Characters>1041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Список запчастей на Lintec 2500 г НАДЫМ  сезон 2022</vt:lpstr>
    </vt:vector>
  </TitlesOfParts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24</cp:revision>
  <dcterms:created xsi:type="dcterms:W3CDTF">2021-09-14T09:33:00Z</dcterms:created>
  <dcterms:modified xsi:type="dcterms:W3CDTF">2021-11-01T02:29:00Z</dcterms:modified>
</cp:coreProperties>
</file>