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4B" w:rsidRPr="00FD2C4B" w:rsidRDefault="00FD2C4B" w:rsidP="00FD2C4B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Техническое задание на приобретение</w:t>
      </w:r>
      <w:r w:rsidRPr="005B6EE8"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катка тротуарного</w:t>
      </w:r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</w:t>
      </w:r>
      <w:r w:rsidRPr="00FD2C4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BOMAG BW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135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val="en-US" w:eastAsia="ru-RU"/>
        </w:rPr>
        <w:t>AD</w:t>
      </w:r>
    </w:p>
    <w:p w:rsidR="00FD2C4B" w:rsidRDefault="00FD2C4B"/>
    <w:tbl>
      <w:tblPr>
        <w:tblW w:w="76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2355"/>
      </w:tblGrid>
      <w:tr w:rsidR="00FD2C4B" w:rsidRPr="00FD2C4B" w:rsidTr="00FD2C4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ТЕХНИЧЕСКИЕ ХАРАКТЕРИСТИКИ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Рабочая ширина вальца, </w:t>
            </w:r>
            <w:proofErr w:type="gramStart"/>
            <w:r w:rsidRPr="00FD2C4B">
              <w:t>мм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1300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Рабочий вес, </w:t>
            </w:r>
            <w:proofErr w:type="gramStart"/>
            <w:r w:rsidRPr="00FD2C4B">
              <w:t>т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3,6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Радиус поворота катка по наружному контуру следа, </w:t>
            </w:r>
            <w:proofErr w:type="gramStart"/>
            <w:r w:rsidRPr="00FD2C4B">
              <w:t>мм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3650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Статическая линейная нагрузка, </w:t>
            </w:r>
            <w:proofErr w:type="gramStart"/>
            <w:r w:rsidRPr="00FD2C4B">
              <w:t>кг</w:t>
            </w:r>
            <w:proofErr w:type="gramEnd"/>
            <w:r w:rsidRPr="00FD2C4B">
              <w:t>/см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13,8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Макс. рабочая скорость с вибрацией, </w:t>
            </w:r>
            <w:proofErr w:type="gramStart"/>
            <w:r w:rsidRPr="00FD2C4B">
              <w:t>км</w:t>
            </w:r>
            <w:proofErr w:type="gramEnd"/>
            <w:r w:rsidRPr="00FD2C4B">
              <w:t>/ч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5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Макс. скорость передвижения, </w:t>
            </w:r>
            <w:proofErr w:type="gramStart"/>
            <w:r w:rsidRPr="00FD2C4B">
              <w:t>км</w:t>
            </w:r>
            <w:proofErr w:type="gramEnd"/>
            <w:r w:rsidRPr="00FD2C4B">
              <w:t>/ч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10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Макс. преодолеваемый подъем </w:t>
            </w:r>
            <w:proofErr w:type="gramStart"/>
            <w:r w:rsidRPr="00FD2C4B">
              <w:t>без</w:t>
            </w:r>
            <w:proofErr w:type="gramEnd"/>
            <w:r w:rsidRPr="00FD2C4B">
              <w:t>/с вибрацией, %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40/30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Объем топливного бака, </w:t>
            </w:r>
            <w:proofErr w:type="gramStart"/>
            <w:r w:rsidRPr="00FD2C4B">
              <w:t>л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55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Объем водяного бака, </w:t>
            </w:r>
            <w:proofErr w:type="gramStart"/>
            <w:r w:rsidRPr="00FD2C4B">
              <w:t>л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230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ДВИГАТЕЛЬ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Производитель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proofErr w:type="spellStart"/>
            <w:r w:rsidRPr="00FD2C4B">
              <w:rPr>
                <w:b/>
                <w:bCs/>
              </w:rPr>
              <w:t>Deutz</w:t>
            </w:r>
            <w:proofErr w:type="spellEnd"/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Тип двигателя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D 2011 L3i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Мощность, кВт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34,5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Скорость вращения, </w:t>
            </w:r>
            <w:proofErr w:type="gramStart"/>
            <w:r w:rsidRPr="00FD2C4B">
              <w:t>об</w:t>
            </w:r>
            <w:proofErr w:type="gramEnd"/>
            <w:r w:rsidRPr="00FD2C4B">
              <w:t>/мин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2800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Количество цилиндров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3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lastRenderedPageBreak/>
              <w:t>Охлаждение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воздушно-масляное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Система привода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гидростатическая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Рабочий тормоз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гидростатический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Ручной тормоз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гидромеханический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ВИБРАЦИОННОЕ УСТРОЙСТВО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Система привода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гидростатическая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Частотность, </w:t>
            </w:r>
            <w:proofErr w:type="gramStart"/>
            <w:r w:rsidRPr="00FD2C4B">
              <w:t>Гц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50/60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 xml:space="preserve">Амплитуда колебаний, </w:t>
            </w:r>
            <w:proofErr w:type="gramStart"/>
            <w:r w:rsidRPr="00FD2C4B">
              <w:t>мм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0,40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Центробежная сила, кН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26/37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ПРОИЗВОДИТЕЛЬНОСТЬ УПЛОТНЕНИЯ ГРУНТА, М3/Ч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Гравий, песок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90-180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Почвенная смесь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70-140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Мягкий грунт, глина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40-80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ПРОИЗВОДИТЕЛЬНОСТЬ УПЛОТНЕНИЯ АСФАЛЬТОВОГО ПОКРЫТИЯ, Т/Ч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Толщина слоя 2-4 см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30-55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Толщина слоя 6-8 см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50-85</w:t>
            </w:r>
          </w:p>
        </w:tc>
      </w:tr>
      <w:tr w:rsidR="00FD2C4B" w:rsidRPr="00FD2C4B" w:rsidTr="00FD2C4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r w:rsidRPr="00FD2C4B">
              <w:t>Толщина слоя 10-14 см</w:t>
            </w:r>
          </w:p>
        </w:tc>
        <w:tc>
          <w:tcPr>
            <w:tcW w:w="2310" w:type="dxa"/>
            <w:tcBorders>
              <w:top w:val="nil"/>
              <w:left w:val="nil"/>
              <w:bottom w:val="dotted" w:sz="6" w:space="0" w:color="666666"/>
              <w:right w:val="nil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:rsidR="00FD2C4B" w:rsidRPr="00FD2C4B" w:rsidRDefault="00FD2C4B" w:rsidP="00FD2C4B">
            <w:pPr>
              <w:rPr>
                <w:b/>
                <w:bCs/>
              </w:rPr>
            </w:pPr>
            <w:r w:rsidRPr="00FD2C4B">
              <w:rPr>
                <w:b/>
                <w:bCs/>
              </w:rPr>
              <w:t>75-130</w:t>
            </w:r>
          </w:p>
        </w:tc>
      </w:tr>
    </w:tbl>
    <w:p w:rsidR="00FD2C4B" w:rsidRDefault="00FD2C4B" w:rsidP="00FD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C4B" w:rsidRDefault="00FD2C4B" w:rsidP="00FD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C4B" w:rsidRDefault="00FD2C4B" w:rsidP="00FD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C4B" w:rsidRPr="00596828" w:rsidRDefault="00FD2C4B" w:rsidP="00FD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Дополнительное оборудование</w:t>
      </w: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Цена с учетом доставки в г. Новый Уренгой</w:t>
      </w: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Принятие коммерческого предложения до 0</w:t>
      </w:r>
      <w:r w:rsidR="004B31F8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596828">
        <w:rPr>
          <w:rFonts w:ascii="Times New Roman" w:eastAsia="Times New Roman" w:hAnsi="Times New Roman" w:cs="Times New Roman"/>
          <w:sz w:val="28"/>
          <w:szCs w:val="28"/>
        </w:rPr>
        <w:t>.03.2023г.</w:t>
      </w:r>
    </w:p>
    <w:p w:rsidR="00FD2C4B" w:rsidRPr="00596828" w:rsidRDefault="00FD2C4B" w:rsidP="00FD2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59682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96828">
        <w:rPr>
          <w:rFonts w:ascii="Times New Roman" w:eastAsia="Times New Roman" w:hAnsi="Times New Roman" w:cs="Times New Roman"/>
          <w:sz w:val="28"/>
          <w:szCs w:val="28"/>
        </w:rPr>
        <w:t>: evgenkireew@yandex.ru</w:t>
      </w:r>
    </w:p>
    <w:p w:rsidR="00FD2C4B" w:rsidRDefault="00FD2C4B" w:rsidP="00FD2C4B"/>
    <w:p w:rsidR="00B22CD8" w:rsidRDefault="00B22CD8"/>
    <w:sectPr w:rsidR="00B2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1"/>
    <w:rsid w:val="004B31F8"/>
    <w:rsid w:val="00860F31"/>
    <w:rsid w:val="00B22CD8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Куликевич</dc:creator>
  <cp:keywords/>
  <dc:description/>
  <cp:lastModifiedBy>Евгений А. Киреев</cp:lastModifiedBy>
  <cp:revision>3</cp:revision>
  <dcterms:created xsi:type="dcterms:W3CDTF">2023-02-22T06:58:00Z</dcterms:created>
  <dcterms:modified xsi:type="dcterms:W3CDTF">2023-02-27T07:36:00Z</dcterms:modified>
</cp:coreProperties>
</file>