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45C3" w14:textId="77777777" w:rsidR="00134A40" w:rsidRPr="006F256D" w:rsidRDefault="00134A40" w:rsidP="00134A40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 w:cs="Arial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ОПРОСНЫЙ ЛИСТ</w:t>
      </w:r>
    </w:p>
    <w:p w14:paraId="5E773177" w14:textId="77777777" w:rsidR="00134A40" w:rsidRPr="006F256D" w:rsidRDefault="00134A40" w:rsidP="00134A40">
      <w:pPr>
        <w:jc w:val="center"/>
        <w:rPr>
          <w:rFonts w:ascii="Arial Narrow" w:hAnsi="Arial Narrow"/>
          <w:b/>
          <w:sz w:val="32"/>
        </w:rPr>
      </w:pPr>
      <w:r w:rsidRPr="006F256D">
        <w:rPr>
          <w:rFonts w:ascii="Arial Narrow" w:hAnsi="Arial Narrow"/>
          <w:b/>
          <w:sz w:val="32"/>
        </w:rPr>
        <w:t>для формирования технико-коммерческого предложения</w:t>
      </w:r>
    </w:p>
    <w:p w14:paraId="1DB18417" w14:textId="77777777" w:rsidR="00134A40" w:rsidRPr="00E93887" w:rsidRDefault="00134A40" w:rsidP="00134A40">
      <w:pPr>
        <w:jc w:val="center"/>
        <w:rPr>
          <w:rFonts w:ascii="Arial Narrow" w:hAnsi="Arial Narrow"/>
          <w:b/>
        </w:rPr>
      </w:pPr>
      <w:r w:rsidRPr="006F256D">
        <w:rPr>
          <w:rFonts w:ascii="Arial Narrow" w:hAnsi="Arial Narrow"/>
          <w:b/>
          <w:sz w:val="32"/>
        </w:rPr>
        <w:t>на поставку дизельной электростанции</w:t>
      </w:r>
    </w:p>
    <w:p w14:paraId="3E252260" w14:textId="77777777" w:rsidR="00134A40" w:rsidRPr="00E93887" w:rsidRDefault="00134A40" w:rsidP="00134A40">
      <w:pPr>
        <w:rPr>
          <w:rFonts w:ascii="Arial Narrow" w:hAnsi="Arial Narrow"/>
          <w:b/>
          <w:bCs/>
        </w:rPr>
      </w:pPr>
    </w:p>
    <w:p w14:paraId="31A4834F" w14:textId="77777777" w:rsidR="00134A40" w:rsidRPr="00E93887" w:rsidRDefault="00134A40" w:rsidP="00134A40">
      <w:pPr>
        <w:rPr>
          <w:rFonts w:ascii="Arial Narrow" w:hAnsi="Arial Narrow"/>
          <w:b/>
          <w:bCs/>
        </w:rPr>
      </w:pPr>
    </w:p>
    <w:p w14:paraId="0F4E3DA7" w14:textId="77777777" w:rsidR="00134A40" w:rsidRPr="00E93887" w:rsidRDefault="00134A40" w:rsidP="00134A40">
      <w:pPr>
        <w:rPr>
          <w:rFonts w:ascii="Arial Narrow" w:hAnsi="Arial Narrow"/>
          <w:b/>
          <w:bCs/>
        </w:rPr>
      </w:pPr>
    </w:p>
    <w:p w14:paraId="479FDBE0" w14:textId="77777777" w:rsidR="00134A40" w:rsidRPr="00E93887" w:rsidRDefault="00134A40" w:rsidP="00134A40">
      <w:pPr>
        <w:rPr>
          <w:rFonts w:ascii="Arial Narrow" w:hAnsi="Arial Narrow"/>
        </w:rPr>
      </w:pPr>
      <w:r w:rsidRPr="00E93887">
        <w:rPr>
          <w:rFonts w:ascii="Arial Narrow" w:hAnsi="Arial Narrow"/>
          <w:b/>
          <w:bCs/>
        </w:rPr>
        <w:t>Заказчик:</w:t>
      </w:r>
      <w:r w:rsidRPr="00E93887">
        <w:rPr>
          <w:rFonts w:ascii="Arial Narrow" w:hAnsi="Arial Narrow"/>
        </w:rPr>
        <w:t xml:space="preserve"> _______________________________________________________________________________</w:t>
      </w:r>
    </w:p>
    <w:p w14:paraId="5AC300A8" w14:textId="77777777" w:rsidR="00134A40" w:rsidRPr="00E93887" w:rsidRDefault="00134A40" w:rsidP="00134A40">
      <w:pPr>
        <w:rPr>
          <w:rFonts w:ascii="Arial Narrow" w:hAnsi="Arial Narrow"/>
        </w:rPr>
      </w:pPr>
      <w:r w:rsidRPr="00E93887">
        <w:rPr>
          <w:rFonts w:ascii="Arial Narrow" w:hAnsi="Arial Narrow"/>
        </w:rPr>
        <w:t xml:space="preserve">                                                  (название компании, предприятия, учреждения заказчика)</w:t>
      </w:r>
    </w:p>
    <w:p w14:paraId="05FD1689" w14:textId="77777777" w:rsidR="00134A40" w:rsidRPr="00E93887" w:rsidRDefault="00134A40" w:rsidP="00134A40">
      <w:pPr>
        <w:rPr>
          <w:rFonts w:ascii="Arial Narrow" w:hAnsi="Arial Narrow"/>
          <w:b/>
        </w:rPr>
      </w:pPr>
    </w:p>
    <w:p w14:paraId="59562FA7" w14:textId="77777777" w:rsidR="00134A40" w:rsidRPr="00E93887" w:rsidRDefault="00134A40" w:rsidP="00134A40">
      <w:pPr>
        <w:rPr>
          <w:rFonts w:ascii="Arial Narrow" w:hAnsi="Arial Narrow" w:cs="Arial"/>
        </w:rPr>
      </w:pPr>
      <w:r w:rsidRPr="00E93887">
        <w:rPr>
          <w:rFonts w:ascii="Arial Narrow" w:hAnsi="Arial Narrow"/>
          <w:b/>
        </w:rPr>
        <w:t xml:space="preserve">Город </w:t>
      </w:r>
      <w:r w:rsidRPr="00E93887">
        <w:rPr>
          <w:rFonts w:ascii="Arial Narrow" w:hAnsi="Arial Narrow" w:cs="Arial"/>
          <w:b/>
          <w:color w:val="000000"/>
        </w:rPr>
        <w:t xml:space="preserve">местонахождения </w:t>
      </w:r>
      <w:proofErr w:type="gramStart"/>
      <w:r w:rsidRPr="00E93887">
        <w:rPr>
          <w:rFonts w:ascii="Arial Narrow" w:hAnsi="Arial Narrow" w:cs="Arial"/>
          <w:b/>
          <w:color w:val="000000"/>
        </w:rPr>
        <w:t>заказчика</w:t>
      </w:r>
      <w:r w:rsidRPr="00E93887">
        <w:rPr>
          <w:rFonts w:ascii="Arial Narrow" w:hAnsi="Arial Narrow" w:cs="Arial"/>
        </w:rPr>
        <w:t>:_</w:t>
      </w:r>
      <w:proofErr w:type="gramEnd"/>
      <w:r w:rsidRPr="00E93887">
        <w:rPr>
          <w:rFonts w:ascii="Arial Narrow" w:hAnsi="Arial Narrow" w:cs="Arial"/>
        </w:rPr>
        <w:t>_______________________________________________________</w:t>
      </w:r>
    </w:p>
    <w:p w14:paraId="5A6F081C" w14:textId="77777777" w:rsidR="00134A40" w:rsidRPr="00E93887" w:rsidRDefault="00134A40" w:rsidP="00134A40">
      <w:pPr>
        <w:rPr>
          <w:rFonts w:ascii="Arial Narrow" w:hAnsi="Arial Narrow" w:cs="Arial"/>
        </w:rPr>
      </w:pPr>
    </w:p>
    <w:p w14:paraId="70971055" w14:textId="0A6145E1" w:rsidR="00134A40" w:rsidRPr="00E93887" w:rsidRDefault="00134A40" w:rsidP="00134A40">
      <w:pPr>
        <w:rPr>
          <w:rFonts w:ascii="Arial Narrow" w:hAnsi="Arial Narrow" w:cs="Arial"/>
          <w:color w:val="000000"/>
        </w:rPr>
      </w:pPr>
      <w:r w:rsidRPr="00E93887">
        <w:rPr>
          <w:rFonts w:ascii="Arial Narrow" w:hAnsi="Arial Narrow" w:cs="Arial"/>
          <w:b/>
          <w:color w:val="000000"/>
        </w:rPr>
        <w:t xml:space="preserve">Место </w:t>
      </w:r>
      <w:proofErr w:type="gramStart"/>
      <w:r w:rsidRPr="00E93887">
        <w:rPr>
          <w:rFonts w:ascii="Arial Narrow" w:hAnsi="Arial Narrow" w:cs="Arial"/>
          <w:b/>
          <w:color w:val="000000"/>
        </w:rPr>
        <w:t>эксплуатации</w:t>
      </w:r>
      <w:r w:rsidRPr="00090F63">
        <w:rPr>
          <w:rFonts w:ascii="Arial Narrow" w:hAnsi="Arial Narrow" w:cs="Arial"/>
          <w:color w:val="000000"/>
        </w:rPr>
        <w:t>:</w:t>
      </w:r>
      <w:r w:rsidRPr="00E93887">
        <w:rPr>
          <w:rFonts w:ascii="Arial Narrow" w:hAnsi="Arial Narrow" w:cs="Arial"/>
          <w:color w:val="000000"/>
        </w:rPr>
        <w:t>_</w:t>
      </w:r>
      <w:proofErr w:type="gramEnd"/>
      <w:r w:rsidRPr="00E93887">
        <w:rPr>
          <w:rFonts w:ascii="Arial Narrow" w:hAnsi="Arial Narrow" w:cs="Arial"/>
          <w:color w:val="000000"/>
        </w:rPr>
        <w:t>_</w:t>
      </w:r>
      <w:r w:rsidR="00090F63" w:rsidRPr="00090F63">
        <w:rPr>
          <w:rFonts w:ascii="Arial Narrow" w:hAnsi="Arial Narrow" w:cs="Arial"/>
          <w:color w:val="000000"/>
        </w:rPr>
        <w:t xml:space="preserve"> </w:t>
      </w:r>
      <w:r w:rsidR="00090F63" w:rsidRPr="00090F63">
        <w:rPr>
          <w:rFonts w:ascii="Arial Narrow" w:hAnsi="Arial Narrow" w:cs="Arial"/>
          <w:b/>
          <w:bCs/>
          <w:color w:val="FF0000"/>
        </w:rPr>
        <w:t>км 1121 трассы Надым-Салехард</w:t>
      </w:r>
      <w:r w:rsidR="00090F63" w:rsidRPr="00090F63">
        <w:rPr>
          <w:rFonts w:ascii="Arial Narrow" w:hAnsi="Arial Narrow" w:cs="Arial"/>
          <w:color w:val="FF0000"/>
        </w:rPr>
        <w:t xml:space="preserve"> </w:t>
      </w:r>
      <w:r w:rsidRPr="00E93887">
        <w:rPr>
          <w:rFonts w:ascii="Arial Narrow" w:hAnsi="Arial Narrow" w:cs="Arial"/>
          <w:color w:val="000000"/>
        </w:rPr>
        <w:t>_____________________________________</w:t>
      </w:r>
    </w:p>
    <w:p w14:paraId="6E5A77E0" w14:textId="77777777" w:rsidR="00134A40" w:rsidRPr="00E93887" w:rsidRDefault="00134A40" w:rsidP="00134A40">
      <w:pPr>
        <w:rPr>
          <w:rFonts w:ascii="Arial Narrow" w:hAnsi="Arial Narrow" w:cs="Arial"/>
          <w:color w:val="000000"/>
        </w:rPr>
      </w:pPr>
    </w:p>
    <w:p w14:paraId="1FB5B4E7" w14:textId="77777777" w:rsidR="00134A40" w:rsidRPr="00E93887" w:rsidRDefault="00134A40" w:rsidP="00134A40">
      <w:pPr>
        <w:rPr>
          <w:rFonts w:ascii="Arial Narrow" w:hAnsi="Arial Narrow" w:cs="Arial"/>
          <w:color w:val="000000"/>
        </w:rPr>
      </w:pPr>
      <w:r w:rsidRPr="00E93887">
        <w:rPr>
          <w:rFonts w:ascii="Arial Narrow" w:hAnsi="Arial Narrow" w:cs="Arial"/>
          <w:b/>
          <w:color w:val="000000"/>
        </w:rPr>
        <w:t>Контактное лицо (ФИО</w:t>
      </w:r>
      <w:proofErr w:type="gramStart"/>
      <w:r w:rsidRPr="00E93887">
        <w:rPr>
          <w:rFonts w:ascii="Arial Narrow" w:hAnsi="Arial Narrow" w:cs="Arial"/>
          <w:b/>
          <w:color w:val="000000"/>
        </w:rPr>
        <w:t>):</w:t>
      </w:r>
      <w:r w:rsidRPr="00E93887">
        <w:rPr>
          <w:rFonts w:ascii="Arial Narrow" w:hAnsi="Arial Narrow" w:cs="Arial"/>
          <w:color w:val="000000"/>
        </w:rPr>
        <w:t>_</w:t>
      </w:r>
      <w:proofErr w:type="gramEnd"/>
      <w:r w:rsidRPr="00E93887">
        <w:rPr>
          <w:rFonts w:ascii="Arial Narrow" w:hAnsi="Arial Narrow" w:cs="Arial"/>
          <w:color w:val="000000"/>
        </w:rPr>
        <w:t>_________________________________________________________________</w:t>
      </w:r>
    </w:p>
    <w:p w14:paraId="18E9C462" w14:textId="77777777" w:rsidR="00134A40" w:rsidRPr="00E93887" w:rsidRDefault="00134A40" w:rsidP="00134A40">
      <w:pPr>
        <w:rPr>
          <w:rFonts w:ascii="Arial Narrow" w:hAnsi="Arial Narrow" w:cs="Arial"/>
          <w:color w:val="000000"/>
        </w:rPr>
      </w:pPr>
    </w:p>
    <w:p w14:paraId="5B1F9B7F" w14:textId="77777777" w:rsidR="00134A40" w:rsidRPr="00E93887" w:rsidRDefault="00134A40" w:rsidP="00134A40">
      <w:pPr>
        <w:rPr>
          <w:rFonts w:ascii="Arial Narrow" w:hAnsi="Arial Narrow" w:cs="Arial"/>
          <w:color w:val="000000"/>
        </w:rPr>
      </w:pPr>
      <w:r w:rsidRPr="00E93887">
        <w:rPr>
          <w:rFonts w:ascii="Arial Narrow" w:hAnsi="Arial Narrow" w:cs="Arial"/>
          <w:b/>
          <w:color w:val="000000"/>
        </w:rPr>
        <w:t>Телефон/факс (с кодом города</w:t>
      </w:r>
      <w:proofErr w:type="gramStart"/>
      <w:r w:rsidRPr="00E93887">
        <w:rPr>
          <w:rFonts w:ascii="Arial Narrow" w:hAnsi="Arial Narrow" w:cs="Arial"/>
          <w:b/>
          <w:color w:val="000000"/>
        </w:rPr>
        <w:t>):</w:t>
      </w:r>
      <w:r w:rsidRPr="00E93887">
        <w:rPr>
          <w:rFonts w:ascii="Arial Narrow" w:hAnsi="Arial Narrow" w:cs="Arial"/>
          <w:color w:val="000000"/>
        </w:rPr>
        <w:t>_</w:t>
      </w:r>
      <w:proofErr w:type="gramEnd"/>
      <w:r w:rsidRPr="00E93887">
        <w:rPr>
          <w:rFonts w:ascii="Arial Narrow" w:hAnsi="Arial Narrow" w:cs="Arial"/>
          <w:color w:val="000000"/>
        </w:rPr>
        <w:t>__________________________________________________________</w:t>
      </w:r>
    </w:p>
    <w:p w14:paraId="669D444E" w14:textId="77777777" w:rsidR="00134A40" w:rsidRPr="00E93887" w:rsidRDefault="00134A40" w:rsidP="00134A40">
      <w:pPr>
        <w:rPr>
          <w:rFonts w:ascii="Arial Narrow" w:hAnsi="Arial Narrow" w:cs="Arial"/>
          <w:color w:val="000000"/>
        </w:rPr>
      </w:pPr>
    </w:p>
    <w:p w14:paraId="3A525720" w14:textId="77777777" w:rsidR="00134A40" w:rsidRPr="00E93887" w:rsidRDefault="00134A40" w:rsidP="00134A40">
      <w:pPr>
        <w:rPr>
          <w:rFonts w:ascii="Arial Narrow" w:hAnsi="Arial Narrow" w:cs="Arial"/>
          <w:b/>
        </w:rPr>
      </w:pPr>
      <w:r w:rsidRPr="00E93887">
        <w:rPr>
          <w:rFonts w:ascii="Arial Narrow" w:hAnsi="Arial Narrow" w:cs="Arial"/>
          <w:b/>
          <w:color w:val="000000"/>
          <w:lang w:val="en-US"/>
        </w:rPr>
        <w:t>E</w:t>
      </w:r>
      <w:r w:rsidRPr="00E93887">
        <w:rPr>
          <w:rFonts w:ascii="Arial Narrow" w:hAnsi="Arial Narrow" w:cs="Arial"/>
          <w:b/>
          <w:color w:val="000000"/>
        </w:rPr>
        <w:t>-</w:t>
      </w:r>
      <w:r w:rsidRPr="00E93887">
        <w:rPr>
          <w:rFonts w:ascii="Arial Narrow" w:hAnsi="Arial Narrow" w:cs="Arial"/>
          <w:b/>
          <w:color w:val="000000"/>
          <w:lang w:val="en-US"/>
        </w:rPr>
        <w:t>mail</w:t>
      </w:r>
      <w:r w:rsidRPr="00E93887">
        <w:rPr>
          <w:rFonts w:ascii="Arial Narrow" w:hAnsi="Arial Narrow" w:cs="Arial"/>
          <w:b/>
          <w:color w:val="000000"/>
        </w:rPr>
        <w:t>:</w:t>
      </w:r>
      <w:r w:rsidRPr="00E93887">
        <w:rPr>
          <w:rFonts w:ascii="Arial Narrow" w:hAnsi="Arial Narrow" w:cs="Arial"/>
          <w:color w:val="000000"/>
        </w:rPr>
        <w:t>__________________________________________________________________________________</w:t>
      </w:r>
      <w:r w:rsidRPr="00E93887">
        <w:rPr>
          <w:rFonts w:ascii="Arial Narrow" w:hAnsi="Arial Narrow" w:cs="Arial"/>
          <w:b/>
          <w:color w:val="000000"/>
        </w:rPr>
        <w:t xml:space="preserve"> </w:t>
      </w:r>
    </w:p>
    <w:p w14:paraId="03E54AF5" w14:textId="77777777" w:rsidR="00134A40" w:rsidRPr="00E93887" w:rsidRDefault="00134A40" w:rsidP="00134A40">
      <w:pPr>
        <w:rPr>
          <w:rFonts w:ascii="Arial Narrow" w:hAnsi="Arial Narrow" w:cs="Arial"/>
        </w:rPr>
      </w:pPr>
    </w:p>
    <w:p w14:paraId="0E7954CD" w14:textId="77777777" w:rsidR="00134A40" w:rsidRPr="00E93887" w:rsidRDefault="00134A40" w:rsidP="00134A40">
      <w:pPr>
        <w:rPr>
          <w:rFonts w:ascii="Arial Narrow" w:hAnsi="Arial Narrow"/>
          <w:b/>
          <w:bCs/>
        </w:rPr>
      </w:pPr>
      <w:r w:rsidRPr="00E93887">
        <w:rPr>
          <w:rFonts w:ascii="Arial Narrow" w:hAnsi="Arial Narrow"/>
          <w:b/>
          <w:bCs/>
        </w:rPr>
        <w:t>Назначение дизельной электростанции:</w:t>
      </w:r>
    </w:p>
    <w:p w14:paraId="5FB6EE00" w14:textId="75E1318E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Для основного электроснабжения (постоянная работа) __</w:t>
      </w:r>
      <w:r w:rsidR="00090F63" w:rsidRPr="00090F63">
        <w:rPr>
          <w:rFonts w:ascii="Arial Narrow" w:hAnsi="Arial Narrow"/>
        </w:rPr>
        <w:t xml:space="preserve"> </w:t>
      </w:r>
      <w:r w:rsidR="00090F63" w:rsidRPr="00090F63">
        <w:rPr>
          <w:rFonts w:ascii="Arial Narrow" w:hAnsi="Arial Narrow"/>
          <w:b/>
          <w:bCs/>
          <w:color w:val="FF0000"/>
        </w:rPr>
        <w:t>наружно</w:t>
      </w:r>
      <w:r w:rsidR="00090F63">
        <w:rPr>
          <w:rFonts w:ascii="Arial Narrow" w:hAnsi="Arial Narrow"/>
          <w:b/>
          <w:bCs/>
          <w:color w:val="FF0000"/>
        </w:rPr>
        <w:t>е</w:t>
      </w:r>
      <w:r w:rsidR="00090F63" w:rsidRPr="00090F63">
        <w:rPr>
          <w:rFonts w:ascii="Arial Narrow" w:hAnsi="Arial Narrow"/>
          <w:b/>
          <w:bCs/>
          <w:color w:val="FF0000"/>
        </w:rPr>
        <w:t xml:space="preserve"> </w:t>
      </w:r>
      <w:r w:rsidR="00090F63">
        <w:rPr>
          <w:rFonts w:ascii="Arial Narrow" w:hAnsi="Arial Narrow"/>
          <w:b/>
          <w:bCs/>
          <w:color w:val="FF0000"/>
        </w:rPr>
        <w:t>электро</w:t>
      </w:r>
      <w:r w:rsidR="00090F63" w:rsidRPr="00090F63">
        <w:rPr>
          <w:rFonts w:ascii="Arial Narrow" w:hAnsi="Arial Narrow"/>
          <w:b/>
          <w:bCs/>
          <w:color w:val="FF0000"/>
        </w:rPr>
        <w:t>освещени</w:t>
      </w:r>
      <w:r w:rsidR="00090F63">
        <w:rPr>
          <w:rFonts w:ascii="Arial Narrow" w:hAnsi="Arial Narrow"/>
          <w:b/>
          <w:bCs/>
          <w:color w:val="FF0000"/>
        </w:rPr>
        <w:t>е</w:t>
      </w:r>
      <w:r w:rsidR="00090F63" w:rsidRPr="00090F63">
        <w:rPr>
          <w:rFonts w:ascii="Arial Narrow" w:hAnsi="Arial Narrow"/>
          <w:b/>
          <w:bCs/>
          <w:color w:val="FF0000"/>
        </w:rPr>
        <w:t xml:space="preserve"> автодороги</w:t>
      </w:r>
      <w:r w:rsidR="00090F63" w:rsidRPr="00090F63">
        <w:rPr>
          <w:rFonts w:ascii="Arial Narrow" w:hAnsi="Arial Narrow"/>
          <w:color w:val="FF0000"/>
        </w:rPr>
        <w:t xml:space="preserve"> </w:t>
      </w:r>
      <w:r w:rsidRPr="00E93887">
        <w:rPr>
          <w:rFonts w:ascii="Arial Narrow" w:hAnsi="Arial Narrow"/>
        </w:rPr>
        <w:t>__</w:t>
      </w:r>
      <w:r w:rsidR="00090F63">
        <w:rPr>
          <w:rFonts w:ascii="Arial Narrow" w:hAnsi="Arial Narrow"/>
        </w:rPr>
        <w:t xml:space="preserve"> </w:t>
      </w:r>
      <w:r w:rsidRPr="00E93887">
        <w:rPr>
          <w:rFonts w:ascii="Arial Narrow" w:hAnsi="Arial Narrow"/>
        </w:rPr>
        <w:t>_________________________</w:t>
      </w:r>
      <w:r>
        <w:rPr>
          <w:rFonts w:ascii="Arial Narrow" w:hAnsi="Arial Narrow"/>
        </w:rPr>
        <w:t>_______________________________________</w:t>
      </w:r>
      <w:r w:rsidRPr="00E93887">
        <w:rPr>
          <w:rFonts w:ascii="Arial Narrow" w:hAnsi="Arial Narrow"/>
        </w:rPr>
        <w:t>____________</w:t>
      </w:r>
    </w:p>
    <w:p w14:paraId="07D55251" w14:textId="77777777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Для резервного электроснабжения (с оборудованием для автоматического запуска при отключении основного энергоснабжения) ___________________</w:t>
      </w:r>
      <w:r>
        <w:rPr>
          <w:rFonts w:ascii="Arial Narrow" w:hAnsi="Arial Narrow"/>
        </w:rPr>
        <w:t>________</w:t>
      </w:r>
      <w:r w:rsidRPr="00E93887">
        <w:rPr>
          <w:rFonts w:ascii="Arial Narrow" w:hAnsi="Arial Narrow"/>
        </w:rPr>
        <w:t>_____________________________________________________________</w:t>
      </w:r>
    </w:p>
    <w:p w14:paraId="1DC39883" w14:textId="77777777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Для аварийного электроснабжения (без автоматического запуска) ______________________</w:t>
      </w:r>
      <w:r>
        <w:rPr>
          <w:rFonts w:ascii="Arial Narrow" w:hAnsi="Arial Narrow"/>
        </w:rPr>
        <w:t>________________________________________________</w:t>
      </w:r>
      <w:r w:rsidRPr="00E93887">
        <w:rPr>
          <w:rFonts w:ascii="Arial Narrow" w:hAnsi="Arial Narrow"/>
        </w:rPr>
        <w:t>__________________</w:t>
      </w:r>
    </w:p>
    <w:p w14:paraId="73BE9E12" w14:textId="77777777" w:rsidR="00134A40" w:rsidRDefault="00134A40" w:rsidP="00134A40">
      <w:pPr>
        <w:rPr>
          <w:rFonts w:ascii="Arial Narrow" w:hAnsi="Arial Narrow"/>
          <w:b/>
          <w:bCs/>
        </w:rPr>
      </w:pPr>
    </w:p>
    <w:p w14:paraId="72C3197D" w14:textId="38CF16CF" w:rsidR="00134A40" w:rsidRPr="00E93887" w:rsidRDefault="00134A40" w:rsidP="00134A40">
      <w:pPr>
        <w:rPr>
          <w:rFonts w:ascii="Arial Narrow" w:hAnsi="Arial Narrow"/>
          <w:b/>
          <w:bCs/>
        </w:rPr>
      </w:pPr>
      <w:r w:rsidRPr="00E93887">
        <w:rPr>
          <w:rFonts w:ascii="Arial Narrow" w:hAnsi="Arial Narrow"/>
          <w:b/>
          <w:bCs/>
        </w:rPr>
        <w:t>Требуемая мощность ДГУ:</w:t>
      </w:r>
      <w:r w:rsidR="00090F63">
        <w:rPr>
          <w:rFonts w:ascii="Arial Narrow" w:hAnsi="Arial Narrow"/>
          <w:b/>
          <w:bCs/>
        </w:rPr>
        <w:t xml:space="preserve"> </w:t>
      </w:r>
      <w:r w:rsidR="00090F63" w:rsidRPr="00090F63">
        <w:rPr>
          <w:rFonts w:ascii="Arial Narrow" w:hAnsi="Arial Narrow"/>
          <w:b/>
          <w:bCs/>
          <w:color w:val="FF0000"/>
        </w:rPr>
        <w:t>8кВт</w:t>
      </w:r>
    </w:p>
    <w:p w14:paraId="41B5C17A" w14:textId="7496714A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Номинальная мощность (кВт)_</w:t>
      </w:r>
      <w:r w:rsidR="00090F63" w:rsidRPr="00090F63">
        <w:rPr>
          <w:rFonts w:ascii="Arial Narrow" w:hAnsi="Arial Narrow"/>
          <w:b/>
          <w:bCs/>
          <w:color w:val="FF0000"/>
        </w:rPr>
        <w:t>3,9 кВт</w:t>
      </w:r>
      <w:r w:rsidRPr="00E93887">
        <w:rPr>
          <w:rFonts w:ascii="Arial Narrow" w:hAnsi="Arial Narrow"/>
        </w:rPr>
        <w:t>__________________________________________________________</w:t>
      </w:r>
    </w:p>
    <w:p w14:paraId="74CC42E7" w14:textId="06CEAFCD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Максимальная мощность (кВт)_</w:t>
      </w:r>
      <w:r w:rsidR="00090F63" w:rsidRPr="00090F63">
        <w:rPr>
          <w:rFonts w:ascii="Arial Narrow" w:hAnsi="Arial Narrow"/>
          <w:b/>
          <w:bCs/>
          <w:color w:val="FF0000"/>
        </w:rPr>
        <w:t>6,5</w:t>
      </w:r>
      <w:r w:rsidR="00090F63">
        <w:rPr>
          <w:rFonts w:ascii="Arial Narrow" w:hAnsi="Arial Narrow"/>
          <w:b/>
          <w:bCs/>
          <w:color w:val="FF0000"/>
        </w:rPr>
        <w:t>1</w:t>
      </w:r>
      <w:r w:rsidR="00090F63" w:rsidRPr="00090F63">
        <w:rPr>
          <w:rFonts w:ascii="Arial Narrow" w:hAnsi="Arial Narrow"/>
          <w:b/>
          <w:bCs/>
          <w:color w:val="FF0000"/>
        </w:rPr>
        <w:t>кВт</w:t>
      </w:r>
      <w:r w:rsidRPr="00E93887">
        <w:rPr>
          <w:rFonts w:ascii="Arial Narrow" w:hAnsi="Arial Narrow"/>
        </w:rPr>
        <w:t>___________________</w:t>
      </w:r>
      <w:r>
        <w:rPr>
          <w:rFonts w:ascii="Arial Narrow" w:hAnsi="Arial Narrow"/>
        </w:rPr>
        <w:t>_</w:t>
      </w:r>
      <w:r w:rsidRPr="00E93887">
        <w:rPr>
          <w:rFonts w:ascii="Arial Narrow" w:hAnsi="Arial Narrow"/>
        </w:rPr>
        <w:t>______________________________________</w:t>
      </w:r>
    </w:p>
    <w:p w14:paraId="5B2F9319" w14:textId="062DFF9F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Количество агрегатов, шт.__</w:t>
      </w:r>
      <w:r w:rsidR="00090F63" w:rsidRPr="00090F63">
        <w:rPr>
          <w:rFonts w:ascii="Arial Narrow" w:hAnsi="Arial Narrow"/>
          <w:b/>
          <w:bCs/>
          <w:color w:val="FF0000"/>
        </w:rPr>
        <w:t>1</w:t>
      </w:r>
      <w:r w:rsidRPr="00E93887">
        <w:rPr>
          <w:rFonts w:ascii="Arial Narrow" w:hAnsi="Arial Narrow"/>
        </w:rPr>
        <w:t>__________________________________________________________________</w:t>
      </w:r>
    </w:p>
    <w:p w14:paraId="4B2B1799" w14:textId="086F3E90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Планируемое увеличение мощности до_______</w:t>
      </w:r>
      <w:r w:rsidR="00090F63">
        <w:rPr>
          <w:rFonts w:ascii="Arial Narrow" w:hAnsi="Arial Narrow"/>
        </w:rPr>
        <w:t>-</w:t>
      </w:r>
      <w:r w:rsidRPr="00E93887">
        <w:rPr>
          <w:rFonts w:ascii="Arial Narrow" w:hAnsi="Arial Narrow"/>
        </w:rPr>
        <w:t>________кВт, в ______</w:t>
      </w:r>
      <w:r w:rsidR="00090F63">
        <w:rPr>
          <w:rFonts w:ascii="Arial Narrow" w:hAnsi="Arial Narrow"/>
        </w:rPr>
        <w:t>-</w:t>
      </w:r>
      <w:r w:rsidRPr="00E93887">
        <w:rPr>
          <w:rFonts w:ascii="Arial Narrow" w:hAnsi="Arial Narrow"/>
        </w:rPr>
        <w:t>______году.</w:t>
      </w:r>
    </w:p>
    <w:p w14:paraId="4F35298A" w14:textId="0F862B91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Напряжение, В__</w:t>
      </w:r>
      <w:r w:rsidR="00090F63" w:rsidRPr="00090F63">
        <w:rPr>
          <w:rFonts w:ascii="Arial Narrow" w:hAnsi="Arial Narrow"/>
          <w:b/>
          <w:bCs/>
          <w:color w:val="FF0000"/>
        </w:rPr>
        <w:t>400/230В</w:t>
      </w:r>
      <w:r w:rsidRPr="00E93887">
        <w:rPr>
          <w:rFonts w:ascii="Arial Narrow" w:hAnsi="Arial Narrow"/>
        </w:rPr>
        <w:t>_________________________________________________________________________</w:t>
      </w:r>
    </w:p>
    <w:p w14:paraId="45876E9F" w14:textId="77777777" w:rsidR="00134A40" w:rsidRPr="00E93887" w:rsidRDefault="00134A40" w:rsidP="00134A40">
      <w:pPr>
        <w:rPr>
          <w:rFonts w:ascii="Arial Narrow" w:hAnsi="Arial Narrow"/>
          <w:b/>
          <w:bCs/>
        </w:rPr>
      </w:pPr>
    </w:p>
    <w:p w14:paraId="77AB9B48" w14:textId="77777777" w:rsidR="00134A40" w:rsidRPr="00E93887" w:rsidRDefault="00134A40" w:rsidP="00134A40">
      <w:pPr>
        <w:rPr>
          <w:rFonts w:ascii="Arial Narrow" w:hAnsi="Arial Narrow" w:cs="Arial"/>
          <w:b/>
        </w:rPr>
      </w:pPr>
      <w:r w:rsidRPr="00E93887">
        <w:rPr>
          <w:rFonts w:ascii="Arial Narrow" w:hAnsi="Arial Narrow" w:cs="Arial"/>
          <w:b/>
        </w:rPr>
        <w:t>Необходимость параллельной работы:</w:t>
      </w:r>
    </w:p>
    <w:p w14:paraId="0D710AFA" w14:textId="2DB43C72" w:rsidR="00134A40" w:rsidRPr="00E93887" w:rsidRDefault="00D90035" w:rsidP="00134A40">
      <w:pPr>
        <w:spacing w:before="60" w:after="60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47181" wp14:editId="4232504D">
                <wp:simplePos x="0" y="0"/>
                <wp:positionH relativeFrom="margin">
                  <wp:posOffset>299720</wp:posOffset>
                </wp:positionH>
                <wp:positionV relativeFrom="paragraph">
                  <wp:posOffset>223314</wp:posOffset>
                </wp:positionV>
                <wp:extent cx="195566" cy="195566"/>
                <wp:effectExtent l="0" t="0" r="0" b="0"/>
                <wp:wrapNone/>
                <wp:docPr id="1339975699" name="Знак ''плюс''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6" cy="195566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EDBA2" id="Знак ''плюс'' 1" o:spid="_x0000_s1026" style="position:absolute;margin-left:23.6pt;margin-top:17.6pt;width:15.4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5566,195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" path="m25922,74784r48862,l74784,25922r45998,l120782,74784r48862,l169644,120782r-48862,l120782,169644r-45998,l74784,120782r-48862,l25922,74784xe" fillcolor="red" strokecolor="white [3201]" strokeweight="1.5pt">
                <v:stroke joinstyle="miter"/>
                <v:path arrowok="t" o:connecttype="custom" o:connectlocs="25922,74784;74784,74784;74784,25922;120782,25922;120782,74784;169644,74784;169644,120782;120782,120782;120782,169644;74784,169644;74784,120782;25922,120782;25922,74784" o:connectangles="0,0,0,0,0,0,0,0,0,0,0,0,0"/>
                <w10:wrap anchorx="margin"/>
              </v:shape>
            </w:pict>
          </mc:Fallback>
        </mc:AlternateContent>
      </w:r>
      <w:r w:rsidR="00134A40" w:rsidRPr="00E93887">
        <w:rPr>
          <w:rFonts w:ascii="Arial Narrow" w:hAnsi="Arial Narrow" w:cs="Arial"/>
        </w:rPr>
        <w:t>Групповая параллельная работа__</w:t>
      </w:r>
      <w:r w:rsidR="00090F63">
        <w:rPr>
          <w:rFonts w:ascii="Arial Narrow" w:hAnsi="Arial Narrow" w:cs="Arial"/>
        </w:rPr>
        <w:t>-</w:t>
      </w:r>
      <w:r w:rsidR="00134A40" w:rsidRPr="00E93887">
        <w:rPr>
          <w:rFonts w:ascii="Arial Narrow" w:hAnsi="Arial Narrow" w:cs="Arial"/>
        </w:rPr>
        <w:t>____________________________________________________________</w:t>
      </w:r>
    </w:p>
    <w:p w14:paraId="44BEC900" w14:textId="4580BE7F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Нет______________________________________________________________________________________</w:t>
      </w:r>
    </w:p>
    <w:p w14:paraId="6631D6F8" w14:textId="5D99D16C" w:rsidR="00134A40" w:rsidRPr="00E93887" w:rsidRDefault="00134A40" w:rsidP="00134A40">
      <w:pPr>
        <w:rPr>
          <w:rFonts w:ascii="Arial Narrow" w:hAnsi="Arial Narrow" w:cs="Arial"/>
        </w:rPr>
      </w:pPr>
    </w:p>
    <w:p w14:paraId="2110DD5C" w14:textId="67FE9F14" w:rsidR="00134A40" w:rsidRPr="00E93887" w:rsidRDefault="00134A40" w:rsidP="00134A40">
      <w:pPr>
        <w:rPr>
          <w:rFonts w:ascii="Arial Narrow" w:hAnsi="Arial Narrow"/>
          <w:b/>
          <w:bCs/>
        </w:rPr>
      </w:pPr>
      <w:r w:rsidRPr="00E93887">
        <w:rPr>
          <w:rFonts w:ascii="Arial Narrow" w:hAnsi="Arial Narrow"/>
          <w:b/>
          <w:bCs/>
        </w:rPr>
        <w:t>Исполнение электрогенераторов по размещению:</w:t>
      </w:r>
    </w:p>
    <w:p w14:paraId="1F08D02A" w14:textId="6B43AF77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Открытый агрегат для размещения в здании заказчика___________________________________________</w:t>
      </w:r>
    </w:p>
    <w:p w14:paraId="3026A883" w14:textId="78B26591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В шумоизолирующем кожухе ________________________________________________________________</w:t>
      </w:r>
    </w:p>
    <w:p w14:paraId="561B677B" w14:textId="439D6172" w:rsidR="00134A40" w:rsidRPr="00E93887" w:rsidRDefault="00D90035" w:rsidP="00134A40">
      <w:pPr>
        <w:spacing w:before="60" w:after="60"/>
        <w:rPr>
          <w:rFonts w:ascii="Arial Narrow" w:hAnsi="Arial Narrow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AF649" wp14:editId="1F3F6008">
                <wp:simplePos x="0" y="0"/>
                <wp:positionH relativeFrom="margin">
                  <wp:align>center</wp:align>
                </wp:positionH>
                <wp:positionV relativeFrom="paragraph">
                  <wp:posOffset>174328</wp:posOffset>
                </wp:positionV>
                <wp:extent cx="195566" cy="195566"/>
                <wp:effectExtent l="0" t="0" r="0" b="0"/>
                <wp:wrapNone/>
                <wp:docPr id="2145361648" name="Знак ''плюс''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6" cy="195566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1EFDD" id="Знак ''плюс'' 1" o:spid="_x0000_s1026" style="position:absolute;margin-left:0;margin-top:13.75pt;width:15.4pt;height:15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95566,195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" path="m25922,74784r48862,l74784,25922r45998,l120782,74784r48862,l169644,120782r-48862,l120782,169644r-45998,l74784,120782r-48862,l25922,74784xe" fillcolor="red" strokecolor="white [3201]" strokeweight="1.5pt">
                <v:stroke joinstyle="miter"/>
                <v:path arrowok="t" o:connecttype="custom" o:connectlocs="25922,74784;74784,74784;74784,25922;120782,25922;120782,74784;169644,74784;169644,120782;120782,120782;120782,169644;74784,169644;74784,120782;25922,120782;25922,74784" o:connectangles="0,0,0,0,0,0,0,0,0,0,0,0,0"/>
                <w10:wrap anchorx="margin"/>
              </v:shape>
            </w:pict>
          </mc:Fallback>
        </mc:AlternateContent>
      </w:r>
      <w:r w:rsidR="00134A40" w:rsidRPr="00E93887">
        <w:rPr>
          <w:rFonts w:ascii="Arial Narrow" w:hAnsi="Arial Narrow"/>
        </w:rPr>
        <w:t>В утепленном блоке–контейнере, оборудованном системами</w:t>
      </w:r>
    </w:p>
    <w:p w14:paraId="745DB4DE" w14:textId="2B35A840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отопления, освещения, пожаротушения, вентиляции ____________________________________________</w:t>
      </w:r>
    </w:p>
    <w:p w14:paraId="49F0AB06" w14:textId="7916B36B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Другое___________________________________________________________________________________</w:t>
      </w:r>
    </w:p>
    <w:p w14:paraId="30DDE11E" w14:textId="1ED67BF8" w:rsidR="00134A40" w:rsidRPr="00E93887" w:rsidRDefault="00134A40" w:rsidP="00134A40">
      <w:pPr>
        <w:rPr>
          <w:rFonts w:ascii="Arial Narrow" w:hAnsi="Arial Narrow" w:cs="Arial"/>
        </w:rPr>
      </w:pPr>
    </w:p>
    <w:p w14:paraId="4B1210DE" w14:textId="45F98564" w:rsidR="00134A40" w:rsidRPr="00E93887" w:rsidRDefault="00D90035" w:rsidP="00134A4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19DD8" wp14:editId="5D53E660">
                <wp:simplePos x="0" y="0"/>
                <wp:positionH relativeFrom="column">
                  <wp:posOffset>1033126</wp:posOffset>
                </wp:positionH>
                <wp:positionV relativeFrom="paragraph">
                  <wp:posOffset>166645</wp:posOffset>
                </wp:positionV>
                <wp:extent cx="195566" cy="195566"/>
                <wp:effectExtent l="0" t="0" r="0" b="0"/>
                <wp:wrapNone/>
                <wp:docPr id="1352104232" name="Знак ''плюс''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6" cy="195566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903F" id="Знак ''плюс'' 1" o:spid="_x0000_s1026" style="position:absolute;margin-left:81.35pt;margin-top:13.1pt;width:15.4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566,195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" path="m25922,74784r48862,l74784,25922r45998,l120782,74784r48862,l169644,120782r-48862,l120782,169644r-45998,l74784,120782r-48862,l25922,74784xe" fillcolor="red" strokecolor="white [3201]" strokeweight="1.5pt">
                <v:stroke joinstyle="miter"/>
                <v:path arrowok="t" o:connecttype="custom" o:connectlocs="25922,74784;74784,74784;74784,25922;120782,25922;120782,74784;169644,74784;169644,120782;120782,120782;120782,169644;74784,169644;74784,120782;25922,120782;25922,74784" o:connectangles="0,0,0,0,0,0,0,0,0,0,0,0,0"/>
              </v:shape>
            </w:pict>
          </mc:Fallback>
        </mc:AlternateContent>
      </w:r>
      <w:r w:rsidR="00134A40" w:rsidRPr="00E93887">
        <w:rPr>
          <w:rFonts w:ascii="Arial Narrow" w:hAnsi="Arial Narrow" w:cs="Arial"/>
          <w:b/>
        </w:rPr>
        <w:t>Мобильность:</w:t>
      </w:r>
    </w:p>
    <w:p w14:paraId="0F1DEDBE" w14:textId="180B5BAA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Стационарное_____________________________________________________________________________</w:t>
      </w:r>
    </w:p>
    <w:p w14:paraId="0A364461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Мобильное на салазках_____________________________________________________________________</w:t>
      </w:r>
    </w:p>
    <w:p w14:paraId="5EE9F31C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lastRenderedPageBreak/>
        <w:t>Мобильное на 1-осном прицепе</w:t>
      </w:r>
      <w:r>
        <w:rPr>
          <w:rFonts w:ascii="Arial Narrow" w:hAnsi="Arial Narrow" w:cs="Arial"/>
        </w:rPr>
        <w:t xml:space="preserve"> (тракторный, </w:t>
      </w:r>
      <w:proofErr w:type="gramStart"/>
      <w:r>
        <w:rPr>
          <w:rFonts w:ascii="Arial Narrow" w:hAnsi="Arial Narrow" w:cs="Arial"/>
        </w:rPr>
        <w:t>автомобильный)</w:t>
      </w:r>
      <w:r w:rsidRPr="00E93887">
        <w:rPr>
          <w:rFonts w:ascii="Arial Narrow" w:hAnsi="Arial Narrow" w:cs="Arial"/>
        </w:rPr>
        <w:t>_</w:t>
      </w:r>
      <w:proofErr w:type="gramEnd"/>
      <w:r w:rsidRPr="00E93887">
        <w:rPr>
          <w:rFonts w:ascii="Arial Narrow" w:hAnsi="Arial Narrow" w:cs="Arial"/>
        </w:rPr>
        <w:t>___________________________________</w:t>
      </w:r>
    </w:p>
    <w:p w14:paraId="50206A03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Мобильное на 2-осном прицепе</w:t>
      </w:r>
      <w:r>
        <w:rPr>
          <w:rFonts w:ascii="Arial Narrow" w:hAnsi="Arial Narrow" w:cs="Arial"/>
        </w:rPr>
        <w:t xml:space="preserve"> (тракторный, </w:t>
      </w:r>
      <w:proofErr w:type="gramStart"/>
      <w:r>
        <w:rPr>
          <w:rFonts w:ascii="Arial Narrow" w:hAnsi="Arial Narrow" w:cs="Arial"/>
        </w:rPr>
        <w:t>автомобильный)</w:t>
      </w:r>
      <w:r w:rsidRPr="00E93887">
        <w:rPr>
          <w:rFonts w:ascii="Arial Narrow" w:hAnsi="Arial Narrow" w:cs="Arial"/>
        </w:rPr>
        <w:t>_</w:t>
      </w:r>
      <w:proofErr w:type="gramEnd"/>
      <w:r w:rsidRPr="00E93887">
        <w:rPr>
          <w:rFonts w:ascii="Arial Narrow" w:hAnsi="Arial Narrow" w:cs="Arial"/>
        </w:rPr>
        <w:t>___________________________________</w:t>
      </w:r>
    </w:p>
    <w:p w14:paraId="068FE410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Другое___________________________________________________________________________________</w:t>
      </w:r>
    </w:p>
    <w:p w14:paraId="592CEDA9" w14:textId="77777777" w:rsidR="00134A40" w:rsidRPr="00E93887" w:rsidRDefault="00134A40" w:rsidP="00134A40">
      <w:pPr>
        <w:rPr>
          <w:rFonts w:ascii="Arial Narrow" w:hAnsi="Arial Narrow" w:cs="Arial"/>
        </w:rPr>
      </w:pPr>
    </w:p>
    <w:p w14:paraId="2BA660E9" w14:textId="77777777" w:rsidR="00134A40" w:rsidRPr="00E93887" w:rsidRDefault="00134A40" w:rsidP="00134A40">
      <w:pPr>
        <w:rPr>
          <w:rFonts w:ascii="Arial Narrow" w:hAnsi="Arial Narrow" w:cs="Arial"/>
          <w:b/>
        </w:rPr>
      </w:pPr>
    </w:p>
    <w:p w14:paraId="28E08F6E" w14:textId="77777777" w:rsidR="00134A40" w:rsidRPr="00E93887" w:rsidRDefault="00134A40" w:rsidP="00134A40">
      <w:pPr>
        <w:rPr>
          <w:rFonts w:ascii="Arial Narrow" w:hAnsi="Arial Narrow" w:cs="Arial"/>
          <w:b/>
        </w:rPr>
      </w:pPr>
      <w:r w:rsidRPr="00E93887">
        <w:rPr>
          <w:rFonts w:ascii="Arial Narrow" w:hAnsi="Arial Narrow" w:cs="Arial"/>
          <w:b/>
        </w:rPr>
        <w:t>Ограничения по габаритам и весу оборудования:</w:t>
      </w:r>
    </w:p>
    <w:p w14:paraId="49EB3F0F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Длина, мм________________________________________________________________________________</w:t>
      </w:r>
    </w:p>
    <w:p w14:paraId="60DF02F5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Ширина, мм_________________________________________</w:t>
      </w:r>
      <w:r>
        <w:rPr>
          <w:rFonts w:ascii="Arial Narrow" w:hAnsi="Arial Narrow" w:cs="Arial"/>
        </w:rPr>
        <w:t>_</w:t>
      </w:r>
      <w:r w:rsidRPr="00E93887">
        <w:rPr>
          <w:rFonts w:ascii="Arial Narrow" w:hAnsi="Arial Narrow" w:cs="Arial"/>
        </w:rPr>
        <w:t>_____________________________________</w:t>
      </w:r>
    </w:p>
    <w:p w14:paraId="6681490B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Высота, мм_______________________________________________________________________________</w:t>
      </w:r>
    </w:p>
    <w:p w14:paraId="08DC1540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Вес, кг___________________________________________________________________________________</w:t>
      </w:r>
    </w:p>
    <w:p w14:paraId="7E27DB17" w14:textId="77777777" w:rsidR="00134A40" w:rsidRDefault="00134A40" w:rsidP="00134A40">
      <w:pPr>
        <w:rPr>
          <w:rFonts w:ascii="Arial Narrow" w:hAnsi="Arial Narrow" w:cs="Arial"/>
        </w:rPr>
      </w:pPr>
    </w:p>
    <w:p w14:paraId="5A0CECF4" w14:textId="77777777" w:rsidR="00134A40" w:rsidRDefault="00134A40" w:rsidP="00134A40">
      <w:pPr>
        <w:rPr>
          <w:rFonts w:ascii="Arial Narrow" w:hAnsi="Arial Narrow" w:cs="Arial"/>
        </w:rPr>
      </w:pPr>
    </w:p>
    <w:p w14:paraId="3CEB2030" w14:textId="77777777" w:rsidR="00134A40" w:rsidRPr="00E93887" w:rsidRDefault="00134A40" w:rsidP="00134A40">
      <w:pPr>
        <w:rPr>
          <w:rFonts w:ascii="Arial Narrow" w:hAnsi="Arial Narrow" w:cs="Arial"/>
          <w:b/>
        </w:rPr>
      </w:pPr>
      <w:r w:rsidRPr="00E93887">
        <w:rPr>
          <w:rFonts w:ascii="Arial Narrow" w:hAnsi="Arial Narrow" w:cs="Arial"/>
          <w:b/>
        </w:rPr>
        <w:t>Дополнительные опции:</w:t>
      </w:r>
    </w:p>
    <w:p w14:paraId="233E9939" w14:textId="77777777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Предпусковой жидкостный подогреватель двигателя ____________________________________________</w:t>
      </w:r>
    </w:p>
    <w:p w14:paraId="3388D3A2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 xml:space="preserve">Электрический подогреватель ОЖ от внешней сети 220В (для ДГУ с ручным </w:t>
      </w:r>
      <w:proofErr w:type="gramStart"/>
      <w:r w:rsidRPr="00E93887">
        <w:rPr>
          <w:rFonts w:ascii="Arial Narrow" w:hAnsi="Arial Narrow" w:cs="Arial"/>
        </w:rPr>
        <w:t>запуском)_</w:t>
      </w:r>
      <w:proofErr w:type="gramEnd"/>
      <w:r w:rsidRPr="00E93887">
        <w:rPr>
          <w:rFonts w:ascii="Arial Narrow" w:hAnsi="Arial Narrow" w:cs="Arial"/>
        </w:rPr>
        <w:t>_______________</w:t>
      </w:r>
    </w:p>
    <w:p w14:paraId="232BC2F9" w14:textId="77777777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Автоматическое зарядное устройство аккумуляторных батарей_____________________________________</w:t>
      </w:r>
    </w:p>
    <w:p w14:paraId="60E38B1E" w14:textId="77777777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Дополнительный топливный бак________________________________________________________литров</w:t>
      </w:r>
      <w:r w:rsidRPr="00E93887">
        <w:rPr>
          <w:rFonts w:ascii="Arial Narrow" w:hAnsi="Arial Narrow"/>
        </w:rPr>
        <w:br/>
        <w:t>Система автоматического пополнения дополнительного топливного бака____________________________</w:t>
      </w:r>
    </w:p>
    <w:p w14:paraId="145CF4BD" w14:textId="77777777" w:rsidR="00134A40" w:rsidRPr="007B0417" w:rsidRDefault="00134A40" w:rsidP="00134A40">
      <w:pPr>
        <w:autoSpaceDE w:val="0"/>
        <w:autoSpaceDN w:val="0"/>
        <w:adjustRightInd w:val="0"/>
        <w:rPr>
          <w:rFonts w:ascii="Arial Narrow" w:hAnsi="Arial Narrow"/>
          <w:sz w:val="28"/>
        </w:rPr>
      </w:pPr>
      <w:r w:rsidRPr="007B0417">
        <w:rPr>
          <w:rFonts w:ascii="Arial Narrow" w:hAnsi="Arial Narrow" w:cs="Calibri"/>
          <w:color w:val="000000"/>
          <w:szCs w:val="22"/>
        </w:rPr>
        <w:t>Масляная система, обеспечивающая 150 часов непрерывной работы</w:t>
      </w:r>
      <w:r>
        <w:rPr>
          <w:rFonts w:ascii="Arial Narrow" w:hAnsi="Arial Narrow" w:cs="Calibri"/>
          <w:color w:val="000000"/>
          <w:szCs w:val="22"/>
        </w:rPr>
        <w:t>______________________________</w:t>
      </w:r>
    </w:p>
    <w:p w14:paraId="4D25AD48" w14:textId="77777777" w:rsidR="00134A40" w:rsidRDefault="00134A40" w:rsidP="00134A40">
      <w:pPr>
        <w:spacing w:before="60" w:after="60"/>
        <w:rPr>
          <w:rFonts w:ascii="Arial Narrow" w:hAnsi="Arial Narrow" w:cs="Calibri"/>
          <w:color w:val="000000"/>
          <w:szCs w:val="22"/>
        </w:rPr>
      </w:pPr>
      <w:proofErr w:type="spellStart"/>
      <w:r w:rsidRPr="007B0417">
        <w:rPr>
          <w:rFonts w:ascii="Arial Narrow" w:hAnsi="Arial Narrow" w:cs="Calibri"/>
          <w:color w:val="000000"/>
          <w:szCs w:val="22"/>
        </w:rPr>
        <w:t>Низкошумный</w:t>
      </w:r>
      <w:proofErr w:type="spellEnd"/>
      <w:r w:rsidRPr="007B0417">
        <w:rPr>
          <w:rFonts w:ascii="Arial Narrow" w:hAnsi="Arial Narrow" w:cs="Calibri"/>
          <w:color w:val="000000"/>
          <w:szCs w:val="22"/>
        </w:rPr>
        <w:t xml:space="preserve"> глушитель (25Дб, 35</w:t>
      </w:r>
      <w:proofErr w:type="gramStart"/>
      <w:r w:rsidRPr="007B0417">
        <w:rPr>
          <w:rFonts w:ascii="Arial Narrow" w:hAnsi="Arial Narrow" w:cs="Calibri"/>
          <w:color w:val="000000"/>
          <w:szCs w:val="22"/>
        </w:rPr>
        <w:t>Дб)</w:t>
      </w:r>
      <w:r>
        <w:rPr>
          <w:rFonts w:ascii="Arial Narrow" w:hAnsi="Arial Narrow" w:cs="Calibri"/>
          <w:color w:val="000000"/>
          <w:szCs w:val="22"/>
        </w:rPr>
        <w:t>_</w:t>
      </w:r>
      <w:proofErr w:type="gramEnd"/>
      <w:r>
        <w:rPr>
          <w:rFonts w:ascii="Arial Narrow" w:hAnsi="Arial Narrow" w:cs="Calibri"/>
          <w:color w:val="000000"/>
          <w:szCs w:val="22"/>
        </w:rPr>
        <w:t>________________________________________________________</w:t>
      </w:r>
    </w:p>
    <w:p w14:paraId="39758CF5" w14:textId="77777777" w:rsidR="00134A40" w:rsidRDefault="00134A40" w:rsidP="00134A40">
      <w:pPr>
        <w:spacing w:before="60" w:after="60"/>
        <w:rPr>
          <w:rFonts w:ascii="Arial Narrow" w:hAnsi="Arial Narrow" w:cs="Calibri"/>
          <w:color w:val="000000"/>
          <w:szCs w:val="22"/>
        </w:rPr>
      </w:pPr>
      <w:r w:rsidRPr="007B0417">
        <w:rPr>
          <w:rFonts w:ascii="Arial Narrow" w:hAnsi="Arial Narrow" w:cs="Calibri"/>
          <w:color w:val="000000"/>
          <w:szCs w:val="22"/>
        </w:rPr>
        <w:t>Система учета расхода топлива</w:t>
      </w:r>
      <w:r>
        <w:rPr>
          <w:rFonts w:ascii="Arial Narrow" w:hAnsi="Arial Narrow" w:cs="Calibri"/>
          <w:color w:val="000000"/>
          <w:szCs w:val="22"/>
        </w:rPr>
        <w:t>______________________________________________________________</w:t>
      </w:r>
    </w:p>
    <w:p w14:paraId="6DAD58C2" w14:textId="77777777" w:rsidR="00134A40" w:rsidRDefault="00134A40" w:rsidP="00134A40">
      <w:pPr>
        <w:spacing w:before="60" w:after="60"/>
        <w:rPr>
          <w:rFonts w:ascii="Arial Narrow" w:hAnsi="Arial Narrow" w:cs="Calibri"/>
          <w:color w:val="000000"/>
          <w:szCs w:val="22"/>
        </w:rPr>
      </w:pPr>
      <w:r w:rsidRPr="007B0417">
        <w:rPr>
          <w:rFonts w:ascii="Arial Narrow" w:hAnsi="Arial Narrow" w:cs="Calibri"/>
          <w:color w:val="000000"/>
          <w:szCs w:val="22"/>
        </w:rPr>
        <w:t>Топливный фильтр-влагоотделитель</w:t>
      </w:r>
      <w:r>
        <w:rPr>
          <w:rFonts w:ascii="Arial Narrow" w:hAnsi="Arial Narrow" w:cs="Calibri"/>
          <w:color w:val="000000"/>
          <w:szCs w:val="22"/>
        </w:rPr>
        <w:t>__________________________________________________________</w:t>
      </w:r>
    </w:p>
    <w:p w14:paraId="2E330ECD" w14:textId="77777777" w:rsidR="00134A40" w:rsidRDefault="00134A40" w:rsidP="00134A40">
      <w:pPr>
        <w:spacing w:before="60" w:after="60"/>
        <w:rPr>
          <w:rFonts w:ascii="Arial Narrow" w:hAnsi="Arial Narrow"/>
          <w:szCs w:val="22"/>
        </w:rPr>
      </w:pPr>
      <w:r w:rsidRPr="007B0417">
        <w:rPr>
          <w:rFonts w:ascii="Arial Narrow" w:hAnsi="Arial Narrow"/>
          <w:szCs w:val="22"/>
        </w:rPr>
        <w:t>Система удаленного мониторинга и управления ДГУ через интернет</w:t>
      </w:r>
      <w:r>
        <w:rPr>
          <w:rFonts w:ascii="Arial Narrow" w:hAnsi="Arial Narrow"/>
          <w:szCs w:val="22"/>
        </w:rPr>
        <w:t>________________________________</w:t>
      </w:r>
    </w:p>
    <w:p w14:paraId="77CB9FEB" w14:textId="77777777" w:rsidR="00134A40" w:rsidRPr="007B0417" w:rsidRDefault="00134A40" w:rsidP="00134A40">
      <w:pPr>
        <w:spacing w:before="60" w:after="60"/>
        <w:rPr>
          <w:rFonts w:ascii="Arial Narrow" w:hAnsi="Arial Narrow"/>
          <w:sz w:val="28"/>
          <w:szCs w:val="22"/>
        </w:rPr>
      </w:pPr>
      <w:r w:rsidRPr="007B0417">
        <w:rPr>
          <w:rFonts w:ascii="Arial Narrow" w:hAnsi="Arial Narrow" w:cs="Calibri"/>
          <w:color w:val="000000"/>
          <w:szCs w:val="22"/>
        </w:rPr>
        <w:t>Система учета электрической энергии</w:t>
      </w:r>
      <w:r>
        <w:rPr>
          <w:rFonts w:ascii="Arial Narrow" w:hAnsi="Arial Narrow" w:cs="Calibri"/>
          <w:color w:val="000000"/>
          <w:szCs w:val="22"/>
        </w:rPr>
        <w:t>_________________________________________________________</w:t>
      </w:r>
    </w:p>
    <w:p w14:paraId="59C2E538" w14:textId="77777777" w:rsidR="00134A40" w:rsidRPr="007B0417" w:rsidRDefault="00134A40" w:rsidP="00134A40">
      <w:pPr>
        <w:spacing w:before="60" w:after="60"/>
        <w:rPr>
          <w:rFonts w:ascii="Arial Narrow" w:hAnsi="Arial Narrow"/>
          <w:sz w:val="40"/>
        </w:rPr>
      </w:pPr>
      <w:r w:rsidRPr="002238EE">
        <w:rPr>
          <w:rFonts w:ascii="Arial Narrow" w:hAnsi="Arial Narrow" w:cs="Calibri"/>
          <w:color w:val="000000"/>
          <w:sz w:val="22"/>
          <w:szCs w:val="22"/>
        </w:rPr>
        <w:t xml:space="preserve">Катушка с кабелем (для передвижных </w:t>
      </w:r>
      <w:proofErr w:type="gramStart"/>
      <w:r w:rsidRPr="002238EE">
        <w:rPr>
          <w:rFonts w:ascii="Arial Narrow" w:hAnsi="Arial Narrow" w:cs="Calibri"/>
          <w:color w:val="000000"/>
          <w:sz w:val="22"/>
          <w:szCs w:val="22"/>
        </w:rPr>
        <w:t>электростанций)</w:t>
      </w:r>
      <w:r>
        <w:rPr>
          <w:rFonts w:ascii="Arial Narrow" w:hAnsi="Arial Narrow" w:cs="Calibri"/>
          <w:color w:val="000000"/>
          <w:sz w:val="22"/>
          <w:szCs w:val="22"/>
        </w:rPr>
        <w:t>_</w:t>
      </w:r>
      <w:proofErr w:type="gramEnd"/>
      <w:r>
        <w:rPr>
          <w:rFonts w:ascii="Arial Narrow" w:hAnsi="Arial Narrow" w:cs="Calibri"/>
          <w:color w:val="000000"/>
          <w:sz w:val="22"/>
          <w:szCs w:val="22"/>
        </w:rPr>
        <w:t>__________________________________________________</w:t>
      </w:r>
    </w:p>
    <w:p w14:paraId="24E07015" w14:textId="77777777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Комплект ЗИП на__________________________________________________________________моточасов</w:t>
      </w:r>
    </w:p>
    <w:p w14:paraId="5138AE32" w14:textId="77777777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Система утилизации тепла__________________________________________________________________</w:t>
      </w:r>
    </w:p>
    <w:p w14:paraId="067F8278" w14:textId="77777777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Повышающий трансформатор________________________________________________________________</w:t>
      </w:r>
    </w:p>
    <w:p w14:paraId="64BCE1F3" w14:textId="77777777" w:rsidR="00134A40" w:rsidRPr="00E93887" w:rsidRDefault="00134A40" w:rsidP="00134A40">
      <w:pPr>
        <w:spacing w:before="60" w:after="60"/>
        <w:rPr>
          <w:rFonts w:ascii="Arial Narrow" w:hAnsi="Arial Narrow"/>
        </w:rPr>
      </w:pPr>
      <w:r w:rsidRPr="00E93887">
        <w:rPr>
          <w:rFonts w:ascii="Arial Narrow" w:hAnsi="Arial Narrow"/>
        </w:rPr>
        <w:t>Другое______________________________________________________________________________________</w:t>
      </w:r>
      <w:r>
        <w:rPr>
          <w:rFonts w:ascii="Arial Narrow" w:hAnsi="Arial Narrow"/>
        </w:rPr>
        <w:t>________________________________________________________________________________________</w:t>
      </w:r>
    </w:p>
    <w:p w14:paraId="3D35157F" w14:textId="77777777" w:rsidR="00134A40" w:rsidRDefault="00134A40" w:rsidP="00134A40">
      <w:pPr>
        <w:rPr>
          <w:rFonts w:ascii="Arial Narrow" w:hAnsi="Arial Narrow"/>
        </w:rPr>
      </w:pPr>
    </w:p>
    <w:p w14:paraId="38868A65" w14:textId="77777777" w:rsidR="00134A40" w:rsidRDefault="00134A40" w:rsidP="00134A40">
      <w:pPr>
        <w:rPr>
          <w:rFonts w:ascii="Arial Narrow" w:hAnsi="Arial Narrow"/>
        </w:rPr>
      </w:pPr>
    </w:p>
    <w:tbl>
      <w:tblPr>
        <w:tblW w:w="991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17365D"/>
          <w:insideV w:val="single" w:sz="6" w:space="0" w:color="17365D"/>
        </w:tblBorders>
        <w:tblLook w:val="04A0" w:firstRow="1" w:lastRow="0" w:firstColumn="1" w:lastColumn="0" w:noHBand="0" w:noVBand="1"/>
      </w:tblPr>
      <w:tblGrid>
        <w:gridCol w:w="542"/>
        <w:gridCol w:w="2832"/>
        <w:gridCol w:w="6538"/>
      </w:tblGrid>
      <w:tr w:rsidR="00134A40" w:rsidRPr="00DD0BE6" w14:paraId="45E4E857" w14:textId="77777777" w:rsidTr="00613882">
        <w:trPr>
          <w:trHeight w:val="665"/>
          <w:jc w:val="center"/>
        </w:trPr>
        <w:tc>
          <w:tcPr>
            <w:tcW w:w="9912" w:type="dxa"/>
            <w:gridSpan w:val="3"/>
            <w:shd w:val="clear" w:color="auto" w:fill="008A3E"/>
            <w:vAlign w:val="center"/>
          </w:tcPr>
          <w:p w14:paraId="1C7815B1" w14:textId="77777777" w:rsidR="00134A40" w:rsidRPr="002D47C6" w:rsidRDefault="00134A40" w:rsidP="00613882">
            <w:pPr>
              <w:jc w:val="center"/>
              <w:rPr>
                <w:rFonts w:ascii="Arial Narrow" w:hAnsi="Arial Narrow" w:cs="Arial"/>
                <w:color w:val="FFFFFF"/>
                <w:sz w:val="22"/>
                <w:szCs w:val="22"/>
              </w:rPr>
            </w:pPr>
            <w:r w:rsidRPr="002D47C6">
              <w:rPr>
                <w:rFonts w:ascii="Arial Narrow" w:hAnsi="Arial Narrow" w:cs="Arial"/>
                <w:b/>
                <w:color w:val="FFFFFF"/>
                <w:sz w:val="28"/>
              </w:rPr>
              <w:t>Дополнительное оборудование и услуги для контейнера типа «Север»</w:t>
            </w:r>
          </w:p>
        </w:tc>
      </w:tr>
      <w:tr w:rsidR="00134A40" w:rsidRPr="00DD0BE6" w14:paraId="584F01B1" w14:textId="77777777" w:rsidTr="00613882">
        <w:trPr>
          <w:trHeight w:val="71"/>
          <w:jc w:val="center"/>
        </w:trPr>
        <w:tc>
          <w:tcPr>
            <w:tcW w:w="542" w:type="dxa"/>
            <w:vMerge w:val="restart"/>
            <w:shd w:val="clear" w:color="auto" w:fill="auto"/>
            <w:vAlign w:val="center"/>
          </w:tcPr>
          <w:p w14:paraId="79B21E8E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238E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832" w:type="dxa"/>
            <w:vMerge w:val="restart"/>
            <w:shd w:val="clear" w:color="auto" w:fill="auto"/>
            <w:vAlign w:val="center"/>
          </w:tcPr>
          <w:p w14:paraId="414B1C55" w14:textId="77777777" w:rsidR="00134A40" w:rsidRPr="002238EE" w:rsidRDefault="00134A40" w:rsidP="00613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36AD8">
              <w:rPr>
                <w:rFonts w:ascii="Arial Narrow" w:hAnsi="Arial Narrow" w:cs="Arial"/>
                <w:b/>
                <w:sz w:val="22"/>
                <w:szCs w:val="22"/>
              </w:rPr>
              <w:t>Передвижное исполнение</w:t>
            </w:r>
          </w:p>
        </w:tc>
        <w:tc>
          <w:tcPr>
            <w:tcW w:w="6538" w:type="dxa"/>
            <w:shd w:val="clear" w:color="auto" w:fill="auto"/>
            <w:vAlign w:val="center"/>
          </w:tcPr>
          <w:p w14:paraId="798AAE56" w14:textId="77777777" w:rsidR="00134A40" w:rsidRPr="002238EE" w:rsidRDefault="00134A40" w:rsidP="0061388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Полозья (</w:t>
            </w:r>
            <w:r w:rsidRPr="00336AD8">
              <w:rPr>
                <w:rFonts w:ascii="Arial Narrow" w:hAnsi="Arial Narrow" w:cs="Arial"/>
                <w:sz w:val="22"/>
                <w:szCs w:val="22"/>
              </w:rPr>
              <w:t>Транспортировка волоком на небольшие рас</w:t>
            </w:r>
            <w:r>
              <w:rPr>
                <w:rFonts w:ascii="Arial Narrow" w:hAnsi="Arial Narrow" w:cs="Arial"/>
                <w:sz w:val="22"/>
                <w:szCs w:val="22"/>
              </w:rPr>
              <w:t>с</w:t>
            </w:r>
            <w:r w:rsidRPr="00336AD8">
              <w:rPr>
                <w:rFonts w:ascii="Arial Narrow" w:hAnsi="Arial Narrow" w:cs="Arial"/>
                <w:sz w:val="22"/>
                <w:szCs w:val="22"/>
              </w:rPr>
              <w:t>тояния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Pr="004E64AE">
              <w:rPr>
                <w:rFonts w:ascii="Arial Narrow" w:hAnsi="Arial Narrow" w:cs="Arial"/>
                <w:sz w:val="22"/>
                <w:szCs w:val="22"/>
              </w:rPr>
              <w:t>Для перемещения в пределах одного объекта.</w:t>
            </w:r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134A40" w:rsidRPr="00DD0BE6" w14:paraId="74D2E333" w14:textId="77777777" w:rsidTr="00613882">
        <w:trPr>
          <w:trHeight w:val="71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14:paraId="6A00C53B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3A9B51C9" w14:textId="77777777" w:rsidR="00134A40" w:rsidRPr="002238EE" w:rsidRDefault="00134A40" w:rsidP="00613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538" w:type="dxa"/>
            <w:shd w:val="clear" w:color="auto" w:fill="auto"/>
            <w:vAlign w:val="center"/>
          </w:tcPr>
          <w:p w14:paraId="739D4E54" w14:textId="77777777" w:rsidR="00134A40" w:rsidRPr="002238EE" w:rsidRDefault="00134A40" w:rsidP="0061388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Сани (</w:t>
            </w:r>
            <w:r w:rsidRPr="004E64AE">
              <w:rPr>
                <w:rFonts w:ascii="Arial Narrow" w:hAnsi="Arial Narrow" w:cs="Arial"/>
                <w:sz w:val="22"/>
                <w:szCs w:val="22"/>
              </w:rPr>
              <w:t>Транспортировка волоком на большие рас</w:t>
            </w:r>
            <w:r>
              <w:rPr>
                <w:rFonts w:ascii="Arial Narrow" w:hAnsi="Arial Narrow" w:cs="Arial"/>
                <w:sz w:val="22"/>
                <w:szCs w:val="22"/>
              </w:rPr>
              <w:t>с</w:t>
            </w:r>
            <w:r w:rsidRPr="004E64AE">
              <w:rPr>
                <w:rFonts w:ascii="Arial Narrow" w:hAnsi="Arial Narrow" w:cs="Arial"/>
                <w:sz w:val="22"/>
                <w:szCs w:val="22"/>
              </w:rPr>
              <w:t>тояния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Pr="004E64AE">
              <w:rPr>
                <w:rFonts w:ascii="Arial Narrow" w:hAnsi="Arial Narrow" w:cs="Arial"/>
                <w:sz w:val="22"/>
                <w:szCs w:val="22"/>
              </w:rPr>
              <w:t>Для перемещения по особо сложной местности (болота, подтаявшая вечная мерзлота, з</w:t>
            </w:r>
            <w:r>
              <w:rPr>
                <w:rFonts w:ascii="Arial Narrow" w:hAnsi="Arial Narrow" w:cs="Arial"/>
                <w:sz w:val="22"/>
                <w:szCs w:val="22"/>
              </w:rPr>
              <w:t>имник, грунтовка, глина, тайга)</w:t>
            </w:r>
          </w:p>
        </w:tc>
      </w:tr>
      <w:tr w:rsidR="00134A40" w:rsidRPr="00DD0BE6" w14:paraId="35412AF2" w14:textId="77777777" w:rsidTr="00613882">
        <w:trPr>
          <w:trHeight w:val="71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14:paraId="596310F0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488DB94E" w14:textId="77777777" w:rsidR="00134A40" w:rsidRPr="002238EE" w:rsidRDefault="00134A40" w:rsidP="00613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538" w:type="dxa"/>
            <w:shd w:val="clear" w:color="auto" w:fill="auto"/>
            <w:vAlign w:val="center"/>
          </w:tcPr>
          <w:p w14:paraId="000AB151" w14:textId="77777777" w:rsidR="00134A40" w:rsidRPr="002238EE" w:rsidRDefault="00134A40" w:rsidP="0061388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Шасси (</w:t>
            </w:r>
            <w:r w:rsidRPr="004E64AE">
              <w:rPr>
                <w:rFonts w:ascii="Arial Narrow" w:hAnsi="Arial Narrow" w:cs="Arial"/>
                <w:sz w:val="22"/>
                <w:szCs w:val="22"/>
              </w:rPr>
              <w:t>Перемещения по дорогам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Pr="004E64AE">
              <w:rPr>
                <w:rFonts w:ascii="Arial Narrow" w:hAnsi="Arial Narrow" w:cs="Arial"/>
                <w:sz w:val="22"/>
                <w:szCs w:val="22"/>
              </w:rPr>
              <w:t>Возможна установка на автомобильный или тракторный прицеп, автомобили различных производителей.</w:t>
            </w:r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134A40" w:rsidRPr="00DD0BE6" w14:paraId="3D72EC13" w14:textId="77777777" w:rsidTr="00613882">
        <w:trPr>
          <w:trHeight w:val="142"/>
          <w:jc w:val="center"/>
        </w:trPr>
        <w:tc>
          <w:tcPr>
            <w:tcW w:w="542" w:type="dxa"/>
            <w:vMerge w:val="restart"/>
            <w:shd w:val="clear" w:color="auto" w:fill="D9D9D9"/>
            <w:vAlign w:val="center"/>
          </w:tcPr>
          <w:p w14:paraId="20195A70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238E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832" w:type="dxa"/>
            <w:vMerge w:val="restart"/>
            <w:shd w:val="clear" w:color="auto" w:fill="D9D9D9"/>
            <w:vAlign w:val="center"/>
          </w:tcPr>
          <w:p w14:paraId="07AF379C" w14:textId="77777777" w:rsidR="00134A40" w:rsidRPr="002238EE" w:rsidRDefault="00134A40" w:rsidP="00613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Каркас</w:t>
            </w:r>
          </w:p>
        </w:tc>
        <w:tc>
          <w:tcPr>
            <w:tcW w:w="6538" w:type="dxa"/>
            <w:shd w:val="clear" w:color="auto" w:fill="D9D9D9"/>
            <w:vAlign w:val="center"/>
          </w:tcPr>
          <w:p w14:paraId="67F502A2" w14:textId="77777777" w:rsidR="00134A40" w:rsidRPr="002238EE" w:rsidRDefault="00134A40" w:rsidP="00613882">
            <w:pPr>
              <w:rPr>
                <w:rFonts w:ascii="Arial Narrow" w:hAnsi="Arial Narrow" w:cs="Arial"/>
                <w:sz w:val="22"/>
                <w:szCs w:val="22"/>
              </w:rPr>
            </w:pPr>
            <w:r w:rsidRPr="002238EE">
              <w:rPr>
                <w:rStyle w:val="k41"/>
                <w:rFonts w:ascii="Arial Narrow" w:hAnsi="Arial Narrow" w:cs="Arial"/>
                <w:sz w:val="22"/>
                <w:szCs w:val="22"/>
              </w:rPr>
              <w:t xml:space="preserve">Покраска </w:t>
            </w:r>
            <w:r w:rsidRPr="002238EE">
              <w:rPr>
                <w:rFonts w:ascii="Arial Narrow" w:hAnsi="Arial Narrow"/>
                <w:sz w:val="22"/>
                <w:szCs w:val="22"/>
              </w:rPr>
              <w:t xml:space="preserve">контейнера в цвет заказчика с </w:t>
            </w:r>
            <w:r>
              <w:rPr>
                <w:rFonts w:ascii="Arial Narrow" w:hAnsi="Arial Narrow"/>
                <w:sz w:val="22"/>
                <w:szCs w:val="22"/>
              </w:rPr>
              <w:t>нанесением логотипа</w:t>
            </w:r>
          </w:p>
        </w:tc>
      </w:tr>
      <w:tr w:rsidR="00134A40" w:rsidRPr="00DD0BE6" w14:paraId="497C1DC1" w14:textId="77777777" w:rsidTr="00613882">
        <w:trPr>
          <w:trHeight w:val="142"/>
          <w:jc w:val="center"/>
        </w:trPr>
        <w:tc>
          <w:tcPr>
            <w:tcW w:w="542" w:type="dxa"/>
            <w:vMerge/>
            <w:shd w:val="clear" w:color="auto" w:fill="D9D9D9"/>
            <w:vAlign w:val="center"/>
          </w:tcPr>
          <w:p w14:paraId="7CD76BF7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vMerge/>
            <w:shd w:val="clear" w:color="auto" w:fill="D9D9D9"/>
            <w:vAlign w:val="center"/>
          </w:tcPr>
          <w:p w14:paraId="6F55E57A" w14:textId="77777777" w:rsidR="00134A40" w:rsidRDefault="00134A40" w:rsidP="00613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538" w:type="dxa"/>
            <w:shd w:val="clear" w:color="auto" w:fill="D9D9D9"/>
            <w:vAlign w:val="center"/>
          </w:tcPr>
          <w:p w14:paraId="4D51782C" w14:textId="77777777" w:rsidR="00134A40" w:rsidRPr="002238EE" w:rsidRDefault="00134A40" w:rsidP="00613882">
            <w:pPr>
              <w:rPr>
                <w:rStyle w:val="k41"/>
                <w:rFonts w:ascii="Arial Narrow" w:hAnsi="Arial Narrow" w:cs="Arial"/>
                <w:sz w:val="22"/>
                <w:szCs w:val="22"/>
              </w:rPr>
            </w:pPr>
            <w:r w:rsidRPr="004E64AE">
              <w:rPr>
                <w:rStyle w:val="k41"/>
                <w:rFonts w:ascii="Arial Narrow" w:hAnsi="Arial Narrow" w:cs="Arial"/>
                <w:sz w:val="22"/>
                <w:szCs w:val="22"/>
              </w:rPr>
              <w:t>Дополнительные проемы (двери, окна, вентиляционные отверстия, лючки и др.)</w:t>
            </w:r>
          </w:p>
        </w:tc>
      </w:tr>
      <w:tr w:rsidR="00134A40" w:rsidRPr="00DD0BE6" w14:paraId="558C011D" w14:textId="77777777" w:rsidTr="00613882">
        <w:trPr>
          <w:trHeight w:val="142"/>
          <w:jc w:val="center"/>
        </w:trPr>
        <w:tc>
          <w:tcPr>
            <w:tcW w:w="542" w:type="dxa"/>
            <w:vMerge/>
            <w:shd w:val="clear" w:color="auto" w:fill="D9D9D9"/>
            <w:vAlign w:val="center"/>
          </w:tcPr>
          <w:p w14:paraId="398E52ED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vMerge/>
            <w:shd w:val="clear" w:color="auto" w:fill="D9D9D9"/>
            <w:vAlign w:val="center"/>
          </w:tcPr>
          <w:p w14:paraId="24101176" w14:textId="77777777" w:rsidR="00134A40" w:rsidRDefault="00134A40" w:rsidP="00613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538" w:type="dxa"/>
            <w:shd w:val="clear" w:color="auto" w:fill="D9D9D9"/>
            <w:vAlign w:val="center"/>
          </w:tcPr>
          <w:p w14:paraId="177A9AA9" w14:textId="77777777" w:rsidR="00134A40" w:rsidRPr="002238EE" w:rsidRDefault="00134A40" w:rsidP="00613882">
            <w:pPr>
              <w:rPr>
                <w:rStyle w:val="k41"/>
                <w:rFonts w:ascii="Arial Narrow" w:hAnsi="Arial Narrow" w:cs="Arial"/>
                <w:sz w:val="22"/>
                <w:szCs w:val="22"/>
              </w:rPr>
            </w:pPr>
            <w:r w:rsidRPr="004E64AE">
              <w:rPr>
                <w:rStyle w:val="k41"/>
                <w:rFonts w:ascii="Arial Narrow" w:hAnsi="Arial Narrow" w:cs="Arial"/>
                <w:sz w:val="22"/>
                <w:szCs w:val="22"/>
              </w:rPr>
              <w:t>Перегородки для разделения контейнера на несколько отсеков</w:t>
            </w:r>
          </w:p>
        </w:tc>
      </w:tr>
      <w:tr w:rsidR="00134A40" w:rsidRPr="00DD0BE6" w14:paraId="153BA038" w14:textId="77777777" w:rsidTr="00613882">
        <w:trPr>
          <w:trHeight w:val="55"/>
          <w:jc w:val="center"/>
        </w:trPr>
        <w:tc>
          <w:tcPr>
            <w:tcW w:w="542" w:type="dxa"/>
            <w:vMerge w:val="restart"/>
            <w:shd w:val="clear" w:color="auto" w:fill="auto"/>
            <w:vAlign w:val="center"/>
          </w:tcPr>
          <w:p w14:paraId="77138674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238EE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832" w:type="dxa"/>
            <w:vMerge w:val="restart"/>
            <w:shd w:val="clear" w:color="auto" w:fill="auto"/>
            <w:vAlign w:val="center"/>
          </w:tcPr>
          <w:p w14:paraId="431A16F0" w14:textId="77777777" w:rsidR="00134A40" w:rsidRPr="004E64AE" w:rsidRDefault="00134A40" w:rsidP="00613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E64AE">
              <w:rPr>
                <w:rFonts w:ascii="Arial Narrow" w:hAnsi="Arial Narrow" w:cs="Arial"/>
                <w:b/>
                <w:sz w:val="22"/>
                <w:szCs w:val="22"/>
              </w:rPr>
              <w:t>Топливная система</w:t>
            </w:r>
          </w:p>
        </w:tc>
        <w:tc>
          <w:tcPr>
            <w:tcW w:w="6538" w:type="dxa"/>
            <w:shd w:val="clear" w:color="auto" w:fill="auto"/>
          </w:tcPr>
          <w:p w14:paraId="5AEEC655" w14:textId="77777777" w:rsidR="00134A40" w:rsidRPr="003D7D53" w:rsidRDefault="00134A40" w:rsidP="006138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>Дополнительный топливный бак объемом 800-3000 л внутри контейнера</w:t>
            </w:r>
          </w:p>
        </w:tc>
      </w:tr>
      <w:tr w:rsidR="00134A40" w:rsidRPr="00DD0BE6" w14:paraId="1BE67157" w14:textId="77777777" w:rsidTr="00613882">
        <w:trPr>
          <w:trHeight w:val="71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14:paraId="2B7E490E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26C56738" w14:textId="77777777" w:rsidR="00134A40" w:rsidRPr="002238EE" w:rsidRDefault="00134A40" w:rsidP="006138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38" w:type="dxa"/>
            <w:shd w:val="clear" w:color="auto" w:fill="auto"/>
          </w:tcPr>
          <w:p w14:paraId="7E158D9B" w14:textId="77777777" w:rsidR="00134A40" w:rsidRPr="003D7D53" w:rsidRDefault="00134A40" w:rsidP="006138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>Внешний резервуар для топлива</w:t>
            </w:r>
          </w:p>
        </w:tc>
      </w:tr>
      <w:tr w:rsidR="00134A40" w:rsidRPr="00DD0BE6" w14:paraId="60384C17" w14:textId="77777777" w:rsidTr="00613882">
        <w:trPr>
          <w:trHeight w:val="29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14:paraId="7296DE29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20D5B6A5" w14:textId="77777777" w:rsidR="00134A40" w:rsidRPr="002238EE" w:rsidRDefault="00134A40" w:rsidP="006138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38" w:type="dxa"/>
            <w:shd w:val="clear" w:color="auto" w:fill="auto"/>
          </w:tcPr>
          <w:p w14:paraId="41CC9336" w14:textId="77777777" w:rsidR="00134A40" w:rsidRPr="003D7D53" w:rsidRDefault="00134A40" w:rsidP="006138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>Лоток для слива топлива</w:t>
            </w:r>
          </w:p>
        </w:tc>
      </w:tr>
      <w:tr w:rsidR="00134A40" w:rsidRPr="00DD0BE6" w14:paraId="5560C955" w14:textId="77777777" w:rsidTr="00613882">
        <w:trPr>
          <w:trHeight w:val="71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14:paraId="6ACC0783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304921C7" w14:textId="77777777" w:rsidR="00134A40" w:rsidRPr="002238EE" w:rsidRDefault="00134A40" w:rsidP="006138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38" w:type="dxa"/>
            <w:shd w:val="clear" w:color="auto" w:fill="auto"/>
          </w:tcPr>
          <w:p w14:paraId="00A1AC6F" w14:textId="77777777" w:rsidR="00134A40" w:rsidRPr="003D7D53" w:rsidRDefault="00134A40" w:rsidP="006138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 xml:space="preserve">Герметичный дыхательный клапан с </w:t>
            </w:r>
            <w:proofErr w:type="spellStart"/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>огнепреградителем</w:t>
            </w:r>
            <w:proofErr w:type="spellEnd"/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 xml:space="preserve"> для защиты топливного бака и вывода паров из бака за пределы контейнера</w:t>
            </w:r>
          </w:p>
        </w:tc>
      </w:tr>
      <w:tr w:rsidR="00134A40" w:rsidRPr="00DD0BE6" w14:paraId="1C022A82" w14:textId="77777777" w:rsidTr="00613882">
        <w:trPr>
          <w:trHeight w:val="71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14:paraId="7D18A5C2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359BEDA7" w14:textId="77777777" w:rsidR="00134A40" w:rsidRPr="002238EE" w:rsidRDefault="00134A40" w:rsidP="006138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38" w:type="dxa"/>
            <w:shd w:val="clear" w:color="auto" w:fill="auto"/>
          </w:tcPr>
          <w:p w14:paraId="39F8E1FB" w14:textId="77777777" w:rsidR="00134A40" w:rsidRPr="003D7D53" w:rsidRDefault="00134A40" w:rsidP="006138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>Система дозаправки масла</w:t>
            </w:r>
          </w:p>
        </w:tc>
      </w:tr>
      <w:tr w:rsidR="00134A40" w:rsidRPr="00DD0BE6" w14:paraId="2B0459BC" w14:textId="77777777" w:rsidTr="00613882">
        <w:trPr>
          <w:trHeight w:val="71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14:paraId="1A258C47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2D834B79" w14:textId="77777777" w:rsidR="00134A40" w:rsidRPr="002238EE" w:rsidRDefault="00134A40" w:rsidP="006138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38" w:type="dxa"/>
            <w:shd w:val="clear" w:color="auto" w:fill="auto"/>
          </w:tcPr>
          <w:p w14:paraId="20F325F8" w14:textId="77777777" w:rsidR="00134A40" w:rsidRPr="003D7D53" w:rsidRDefault="00134A40" w:rsidP="006138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>Система заправки топлива в автоматическом режиме</w:t>
            </w:r>
          </w:p>
        </w:tc>
      </w:tr>
      <w:tr w:rsidR="00134A40" w:rsidRPr="00DD0BE6" w14:paraId="21528BF3" w14:textId="77777777" w:rsidTr="00613882">
        <w:trPr>
          <w:trHeight w:val="95"/>
          <w:jc w:val="center"/>
        </w:trPr>
        <w:tc>
          <w:tcPr>
            <w:tcW w:w="542" w:type="dxa"/>
            <w:vMerge w:val="restart"/>
            <w:shd w:val="clear" w:color="auto" w:fill="D9D9D9"/>
            <w:vAlign w:val="center"/>
          </w:tcPr>
          <w:p w14:paraId="60F35571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238EE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2832" w:type="dxa"/>
            <w:vMerge w:val="restart"/>
            <w:shd w:val="clear" w:color="auto" w:fill="D9D9D9"/>
            <w:vAlign w:val="center"/>
          </w:tcPr>
          <w:p w14:paraId="7221A936" w14:textId="77777777" w:rsidR="00134A40" w:rsidRPr="000D2179" w:rsidRDefault="00134A40" w:rsidP="00613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D2179">
              <w:rPr>
                <w:rFonts w:ascii="Arial Narrow" w:hAnsi="Arial Narrow" w:cs="Arial"/>
                <w:b/>
                <w:sz w:val="22"/>
                <w:szCs w:val="22"/>
              </w:rPr>
              <w:t>Система освещения</w:t>
            </w:r>
          </w:p>
        </w:tc>
        <w:tc>
          <w:tcPr>
            <w:tcW w:w="6538" w:type="dxa"/>
            <w:shd w:val="clear" w:color="auto" w:fill="D9D9D9"/>
          </w:tcPr>
          <w:p w14:paraId="106582AB" w14:textId="77777777" w:rsidR="00134A40" w:rsidRPr="003D7D53" w:rsidRDefault="00134A40" w:rsidP="006138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 xml:space="preserve">Энергосберегающие лампы: светодиодные, </w:t>
            </w:r>
            <w:proofErr w:type="spellStart"/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>люминисцентные</w:t>
            </w:r>
            <w:proofErr w:type="spellEnd"/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 xml:space="preserve"> или LED</w:t>
            </w:r>
          </w:p>
        </w:tc>
      </w:tr>
      <w:tr w:rsidR="00134A40" w:rsidRPr="00DD0BE6" w14:paraId="5182D55C" w14:textId="77777777" w:rsidTr="00613882">
        <w:trPr>
          <w:trHeight w:val="95"/>
          <w:jc w:val="center"/>
        </w:trPr>
        <w:tc>
          <w:tcPr>
            <w:tcW w:w="542" w:type="dxa"/>
            <w:vMerge/>
            <w:shd w:val="clear" w:color="auto" w:fill="D9D9D9"/>
            <w:vAlign w:val="center"/>
          </w:tcPr>
          <w:p w14:paraId="76CFBB19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vMerge/>
            <w:shd w:val="clear" w:color="auto" w:fill="D9D9D9"/>
            <w:vAlign w:val="center"/>
          </w:tcPr>
          <w:p w14:paraId="1A499569" w14:textId="77777777" w:rsidR="00134A40" w:rsidRPr="002238EE" w:rsidRDefault="00134A40" w:rsidP="006138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38" w:type="dxa"/>
            <w:shd w:val="clear" w:color="auto" w:fill="D9D9D9"/>
          </w:tcPr>
          <w:p w14:paraId="13F5A335" w14:textId="77777777" w:rsidR="00134A40" w:rsidRPr="003D7D53" w:rsidRDefault="00134A40" w:rsidP="006138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>Внешний прожектор</w:t>
            </w:r>
          </w:p>
        </w:tc>
      </w:tr>
      <w:tr w:rsidR="00134A40" w:rsidRPr="00DD0BE6" w14:paraId="7C0A6D13" w14:textId="77777777" w:rsidTr="00613882">
        <w:trPr>
          <w:trHeight w:val="262"/>
          <w:jc w:val="center"/>
        </w:trPr>
        <w:tc>
          <w:tcPr>
            <w:tcW w:w="542" w:type="dxa"/>
            <w:vMerge/>
            <w:shd w:val="clear" w:color="auto" w:fill="D9D9D9"/>
            <w:vAlign w:val="center"/>
          </w:tcPr>
          <w:p w14:paraId="2340119A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vMerge/>
            <w:shd w:val="clear" w:color="auto" w:fill="D9D9D9"/>
            <w:vAlign w:val="center"/>
          </w:tcPr>
          <w:p w14:paraId="6BEFF8FD" w14:textId="77777777" w:rsidR="00134A40" w:rsidRPr="002238EE" w:rsidRDefault="00134A40" w:rsidP="006138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38" w:type="dxa"/>
            <w:shd w:val="clear" w:color="auto" w:fill="D9D9D9"/>
          </w:tcPr>
          <w:p w14:paraId="702FFD04" w14:textId="77777777" w:rsidR="00134A40" w:rsidRPr="003D7D53" w:rsidRDefault="00134A40" w:rsidP="006138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>Дополнительное освещение шкафа управления</w:t>
            </w:r>
          </w:p>
        </w:tc>
      </w:tr>
      <w:tr w:rsidR="00134A40" w:rsidRPr="00DD0BE6" w14:paraId="051B01AE" w14:textId="77777777" w:rsidTr="00613882">
        <w:trPr>
          <w:trHeight w:val="55"/>
          <w:jc w:val="center"/>
        </w:trPr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75E06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EEA37" w14:textId="77777777" w:rsidR="00134A40" w:rsidRPr="002238EE" w:rsidRDefault="00134A40" w:rsidP="006138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38" w:type="dxa"/>
            <w:tcBorders>
              <w:bottom w:val="single" w:sz="4" w:space="0" w:color="auto"/>
            </w:tcBorders>
            <w:shd w:val="clear" w:color="auto" w:fill="D9D9D9"/>
          </w:tcPr>
          <w:p w14:paraId="415C183F" w14:textId="77777777" w:rsidR="00134A40" w:rsidRPr="003D7D53" w:rsidRDefault="00134A40" w:rsidP="006138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>Датчик освещенности: фото-реле</w:t>
            </w:r>
          </w:p>
        </w:tc>
      </w:tr>
      <w:tr w:rsidR="00134A40" w:rsidRPr="00DD0BE6" w14:paraId="70F17754" w14:textId="77777777" w:rsidTr="00613882">
        <w:trPr>
          <w:trHeight w:val="45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bottom w:val="single" w:sz="6" w:space="0" w:color="17365D"/>
            </w:tcBorders>
            <w:shd w:val="clear" w:color="auto" w:fill="auto"/>
            <w:vAlign w:val="center"/>
          </w:tcPr>
          <w:p w14:paraId="781C2D0D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bottom w:val="single" w:sz="6" w:space="0" w:color="17365D"/>
            </w:tcBorders>
            <w:shd w:val="clear" w:color="auto" w:fill="auto"/>
            <w:vAlign w:val="center"/>
          </w:tcPr>
          <w:p w14:paraId="6BF93871" w14:textId="77777777" w:rsidR="00134A40" w:rsidRPr="000D2179" w:rsidRDefault="00134A40" w:rsidP="00613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D2179">
              <w:rPr>
                <w:rFonts w:ascii="Arial Narrow" w:hAnsi="Arial Narrow" w:cs="Arial"/>
                <w:b/>
                <w:sz w:val="22"/>
                <w:szCs w:val="22"/>
              </w:rPr>
              <w:t>Система пожарной безопасности</w:t>
            </w:r>
          </w:p>
        </w:tc>
        <w:tc>
          <w:tcPr>
            <w:tcW w:w="6538" w:type="dxa"/>
            <w:tcBorders>
              <w:top w:val="single" w:sz="4" w:space="0" w:color="auto"/>
              <w:bottom w:val="single" w:sz="6" w:space="0" w:color="17365D"/>
            </w:tcBorders>
            <w:shd w:val="clear" w:color="auto" w:fill="auto"/>
          </w:tcPr>
          <w:p w14:paraId="52F73678" w14:textId="77777777" w:rsidR="00134A40" w:rsidRPr="003D7D53" w:rsidRDefault="00134A40" w:rsidP="006138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>Газовая система пожаротушения</w:t>
            </w:r>
          </w:p>
        </w:tc>
      </w:tr>
      <w:tr w:rsidR="00134A40" w:rsidRPr="00DD0BE6" w14:paraId="3D80A83C" w14:textId="77777777" w:rsidTr="00613882">
        <w:trPr>
          <w:trHeight w:val="55"/>
          <w:jc w:val="center"/>
        </w:trPr>
        <w:tc>
          <w:tcPr>
            <w:tcW w:w="542" w:type="dxa"/>
            <w:vMerge/>
            <w:tcBorders>
              <w:top w:val="single" w:sz="6" w:space="0" w:color="17365D"/>
              <w:bottom w:val="single" w:sz="12" w:space="0" w:color="000000"/>
            </w:tcBorders>
            <w:shd w:val="clear" w:color="auto" w:fill="auto"/>
            <w:vAlign w:val="center"/>
          </w:tcPr>
          <w:p w14:paraId="7A7BB445" w14:textId="77777777" w:rsidR="00134A40" w:rsidRPr="002238EE" w:rsidRDefault="00134A40" w:rsidP="0061388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top w:val="single" w:sz="6" w:space="0" w:color="17365D"/>
              <w:bottom w:val="single" w:sz="12" w:space="0" w:color="000000"/>
            </w:tcBorders>
            <w:shd w:val="clear" w:color="auto" w:fill="auto"/>
            <w:vAlign w:val="center"/>
          </w:tcPr>
          <w:p w14:paraId="76BFA47D" w14:textId="77777777" w:rsidR="00134A40" w:rsidRPr="002238EE" w:rsidRDefault="00134A40" w:rsidP="0061388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38" w:type="dxa"/>
            <w:tcBorders>
              <w:top w:val="single" w:sz="6" w:space="0" w:color="17365D"/>
              <w:bottom w:val="single" w:sz="12" w:space="0" w:color="000000"/>
            </w:tcBorders>
            <w:shd w:val="clear" w:color="auto" w:fill="auto"/>
          </w:tcPr>
          <w:p w14:paraId="31163F21" w14:textId="77777777" w:rsidR="00134A40" w:rsidRPr="003D7D53" w:rsidRDefault="00134A40" w:rsidP="0061388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D7D53">
              <w:rPr>
                <w:rFonts w:ascii="Arial Narrow" w:hAnsi="Arial Narrow"/>
                <w:color w:val="000000"/>
                <w:sz w:val="22"/>
                <w:szCs w:val="22"/>
              </w:rPr>
              <w:t>Аэрозольная система пожаротушения</w:t>
            </w:r>
          </w:p>
        </w:tc>
      </w:tr>
    </w:tbl>
    <w:p w14:paraId="0BC2D812" w14:textId="77777777" w:rsidR="00134A40" w:rsidRDefault="00134A40" w:rsidP="00134A40">
      <w:pPr>
        <w:rPr>
          <w:rFonts w:ascii="Arial Narrow" w:hAnsi="Arial Narrow"/>
        </w:rPr>
      </w:pPr>
    </w:p>
    <w:p w14:paraId="4CE7EEF3" w14:textId="77777777" w:rsidR="00134A40" w:rsidRDefault="00134A40" w:rsidP="00134A40">
      <w:pPr>
        <w:rPr>
          <w:rFonts w:ascii="Arial Narrow" w:hAnsi="Arial Narrow"/>
        </w:rPr>
      </w:pPr>
    </w:p>
    <w:p w14:paraId="78C6B3E5" w14:textId="77777777" w:rsidR="00134A40" w:rsidRPr="00E93887" w:rsidRDefault="00134A40" w:rsidP="00134A40">
      <w:pPr>
        <w:rPr>
          <w:rFonts w:ascii="Arial Narrow" w:hAnsi="Arial Narrow" w:cs="Arial"/>
          <w:b/>
        </w:rPr>
      </w:pPr>
      <w:r w:rsidRPr="00E93887">
        <w:rPr>
          <w:rFonts w:ascii="Arial Narrow" w:hAnsi="Arial Narrow" w:cs="Arial"/>
          <w:b/>
        </w:rPr>
        <w:t>Условия поставки:</w:t>
      </w:r>
    </w:p>
    <w:p w14:paraId="79F04D4D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Желаемый срок поставки_______________</w:t>
      </w:r>
      <w:r>
        <w:rPr>
          <w:rFonts w:ascii="Arial Narrow" w:hAnsi="Arial Narrow" w:cs="Arial"/>
        </w:rPr>
        <w:t>_</w:t>
      </w:r>
      <w:r w:rsidRPr="00E93887">
        <w:rPr>
          <w:rFonts w:ascii="Arial Narrow" w:hAnsi="Arial Narrow" w:cs="Arial"/>
        </w:rPr>
        <w:t>____________________________________________________</w:t>
      </w:r>
    </w:p>
    <w:p w14:paraId="12D27F95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Дата ввода в эксплуатацию ДГУ______________________________________________________________</w:t>
      </w:r>
    </w:p>
    <w:p w14:paraId="30752D4E" w14:textId="77777777" w:rsidR="00134A40" w:rsidRPr="00E93887" w:rsidRDefault="00134A40" w:rsidP="00134A40">
      <w:pPr>
        <w:rPr>
          <w:rFonts w:ascii="Arial Narrow" w:hAnsi="Arial Narrow" w:cs="Arial"/>
        </w:rPr>
      </w:pPr>
    </w:p>
    <w:p w14:paraId="1A57C954" w14:textId="77777777" w:rsidR="00134A40" w:rsidRPr="00E93887" w:rsidRDefault="00134A40" w:rsidP="00134A40">
      <w:pPr>
        <w:rPr>
          <w:rFonts w:ascii="Arial Narrow" w:hAnsi="Arial Narrow" w:cs="Arial"/>
          <w:b/>
        </w:rPr>
      </w:pPr>
      <w:r w:rsidRPr="00E93887">
        <w:rPr>
          <w:rFonts w:ascii="Arial Narrow" w:hAnsi="Arial Narrow" w:cs="Arial"/>
          <w:b/>
        </w:rPr>
        <w:t xml:space="preserve">Способ доставки: </w:t>
      </w:r>
    </w:p>
    <w:p w14:paraId="34D353A3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Самовывоз г. Екатеринбург со склада поставщика_______________________________________________</w:t>
      </w:r>
    </w:p>
    <w:p w14:paraId="2A3C6FEE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 xml:space="preserve">Автомобильная доставка до (наименование населенного </w:t>
      </w:r>
      <w:proofErr w:type="gramStart"/>
      <w:r w:rsidRPr="00E93887">
        <w:rPr>
          <w:rFonts w:ascii="Arial Narrow" w:hAnsi="Arial Narrow" w:cs="Arial"/>
        </w:rPr>
        <w:t>пункта)_</w:t>
      </w:r>
      <w:proofErr w:type="gramEnd"/>
      <w:r w:rsidRPr="00E93887">
        <w:rPr>
          <w:rFonts w:ascii="Arial Narrow" w:hAnsi="Arial Narrow" w:cs="Arial"/>
        </w:rPr>
        <w:t>__________________________________</w:t>
      </w:r>
    </w:p>
    <w:p w14:paraId="6B9EBD86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 xml:space="preserve">Железнодорожная доставка до (код и наименование </w:t>
      </w:r>
      <w:proofErr w:type="gramStart"/>
      <w:r w:rsidRPr="00E93887">
        <w:rPr>
          <w:rFonts w:ascii="Arial Narrow" w:hAnsi="Arial Narrow" w:cs="Arial"/>
        </w:rPr>
        <w:t>станции)_</w:t>
      </w:r>
      <w:proofErr w:type="gramEnd"/>
      <w:r w:rsidRPr="00E93887">
        <w:rPr>
          <w:rFonts w:ascii="Arial Narrow" w:hAnsi="Arial Narrow" w:cs="Arial"/>
        </w:rPr>
        <w:t>_____________________________________</w:t>
      </w:r>
    </w:p>
    <w:p w14:paraId="43D9A322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Другое______________________________________________________________________________________</w:t>
      </w:r>
      <w:r>
        <w:rPr>
          <w:rFonts w:ascii="Arial Narrow" w:hAnsi="Arial Narrow" w:cs="Arial"/>
        </w:rPr>
        <w:t>_____________________________________________________________________________________</w:t>
      </w:r>
      <w:r w:rsidRPr="00E93887">
        <w:rPr>
          <w:rFonts w:ascii="Arial Narrow" w:hAnsi="Arial Narrow" w:cs="Arial"/>
        </w:rPr>
        <w:t>___</w:t>
      </w:r>
    </w:p>
    <w:p w14:paraId="0F542719" w14:textId="77777777" w:rsidR="00134A40" w:rsidRPr="00E93887" w:rsidRDefault="00134A40" w:rsidP="00134A40">
      <w:pPr>
        <w:rPr>
          <w:rFonts w:ascii="Arial Narrow" w:hAnsi="Arial Narrow" w:cs="Arial"/>
        </w:rPr>
      </w:pPr>
    </w:p>
    <w:p w14:paraId="2A6C9218" w14:textId="77777777" w:rsidR="00134A40" w:rsidRPr="00E93887" w:rsidRDefault="00134A40" w:rsidP="00134A40">
      <w:pPr>
        <w:rPr>
          <w:rFonts w:ascii="Arial Narrow" w:hAnsi="Arial Narrow" w:cs="Arial"/>
          <w:b/>
        </w:rPr>
      </w:pPr>
    </w:p>
    <w:p w14:paraId="222D7C69" w14:textId="77777777" w:rsidR="00134A40" w:rsidRPr="00E93887" w:rsidRDefault="00134A40" w:rsidP="00134A40">
      <w:pPr>
        <w:rPr>
          <w:rFonts w:ascii="Arial Narrow" w:hAnsi="Arial Narrow" w:cs="Arial"/>
          <w:b/>
        </w:rPr>
      </w:pPr>
      <w:r w:rsidRPr="00E93887">
        <w:rPr>
          <w:rFonts w:ascii="Arial Narrow" w:hAnsi="Arial Narrow" w:cs="Arial"/>
          <w:b/>
        </w:rPr>
        <w:t>Сервис и обслуживание:</w:t>
      </w:r>
    </w:p>
    <w:p w14:paraId="460A8BE1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proofErr w:type="gramStart"/>
      <w:r w:rsidRPr="00E93887">
        <w:rPr>
          <w:rFonts w:ascii="Arial Narrow" w:hAnsi="Arial Narrow" w:cs="Arial"/>
        </w:rPr>
        <w:t>Шеф-монтаж</w:t>
      </w:r>
      <w:proofErr w:type="gramEnd"/>
      <w:r w:rsidRPr="00E93887">
        <w:rPr>
          <w:rFonts w:ascii="Arial Narrow" w:hAnsi="Arial Narrow" w:cs="Arial"/>
        </w:rPr>
        <w:t>______________________________________________________________________________</w:t>
      </w:r>
    </w:p>
    <w:p w14:paraId="1DA5185F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Пусконаладочные работы___________________________________________________________________</w:t>
      </w:r>
    </w:p>
    <w:p w14:paraId="61A4C1FC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Обучение обслуживающего персонала________________________________________________________</w:t>
      </w:r>
    </w:p>
    <w:p w14:paraId="08B2D9B6" w14:textId="77777777" w:rsidR="00134A40" w:rsidRPr="00E93887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Послегарантийное обслуживание_____________________________________________________________</w:t>
      </w:r>
    </w:p>
    <w:p w14:paraId="5056C394" w14:textId="77777777" w:rsidR="00134A40" w:rsidRPr="00134A40" w:rsidRDefault="00134A40" w:rsidP="00134A40">
      <w:pPr>
        <w:spacing w:before="60" w:after="60"/>
        <w:rPr>
          <w:rFonts w:ascii="Arial Narrow" w:hAnsi="Arial Narrow" w:cs="Arial"/>
        </w:rPr>
      </w:pPr>
      <w:r w:rsidRPr="00E93887">
        <w:rPr>
          <w:rFonts w:ascii="Arial Narrow" w:hAnsi="Arial Narrow" w:cs="Arial"/>
        </w:rPr>
        <w:t>Другие услуги и пожелания__________________________________________________________________</w:t>
      </w:r>
    </w:p>
    <w:p w14:paraId="2B99E1E7" w14:textId="77777777" w:rsidR="00134A40" w:rsidRDefault="00134A40" w:rsidP="00134A40">
      <w:pPr>
        <w:spacing w:before="100" w:after="10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F6758D" wp14:editId="6E086C79">
                <wp:simplePos x="0" y="0"/>
                <wp:positionH relativeFrom="column">
                  <wp:posOffset>51435</wp:posOffset>
                </wp:positionH>
                <wp:positionV relativeFrom="paragraph">
                  <wp:posOffset>300355</wp:posOffset>
                </wp:positionV>
                <wp:extent cx="6208395" cy="4419600"/>
                <wp:effectExtent l="0" t="0" r="20955" b="19050"/>
                <wp:wrapSquare wrapText="bothSides"/>
                <wp:docPr id="3" name="Блок-схема: альтернативный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8395" cy="441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CFBC54" w14:textId="77777777" w:rsidR="00134A40" w:rsidRDefault="00134A40" w:rsidP="00134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82BA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" o:spid="_x0000_s1026" type="#_x0000_t176" style="position:absolute;margin-left:4.05pt;margin-top:23.65pt;width:488.85pt;height:3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" strokecolor="#00b050" strokeweight="1.5pt">
                <v:stroke dashstyle="dash"/>
                <v:shadow color="#868686"/>
                <v:textbox>
                  <w:txbxContent>
                    <w:p w:rsidR="00134A40" w:rsidRDefault="00134A40" w:rsidP="00134A40"/>
                  </w:txbxContent>
                </v:textbox>
                <w10:wrap type="square"/>
              </v:shape>
            </w:pict>
          </mc:Fallback>
        </mc:AlternateContent>
      </w:r>
      <w:r w:rsidRPr="00087BF6">
        <w:rPr>
          <w:rFonts w:ascii="Arial Narrow" w:hAnsi="Arial Narrow" w:cs="Arial"/>
          <w:b/>
          <w:sz w:val="28"/>
        </w:rPr>
        <w:t>Дополнительные требования к дизельной электростанции:</w:t>
      </w:r>
    </w:p>
    <w:p w14:paraId="497C2C4A" w14:textId="77777777" w:rsidR="00134A40" w:rsidRDefault="00134A40" w:rsidP="00134A40">
      <w:pPr>
        <w:suppressAutoHyphens w:val="0"/>
        <w:rPr>
          <w:rFonts w:ascii="Arial Narrow" w:hAnsi="Arial Narrow" w:cs="Arial"/>
          <w:b/>
          <w:i/>
          <w:lang w:eastAsia="ru-RU"/>
        </w:rPr>
      </w:pPr>
    </w:p>
    <w:p w14:paraId="3BBBF6C3" w14:textId="77777777" w:rsidR="00BC2240" w:rsidRDefault="00BC2240"/>
    <w:sectPr w:rsidR="00BC2240" w:rsidSect="00134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D5"/>
    <w:rsid w:val="00090F63"/>
    <w:rsid w:val="00134A40"/>
    <w:rsid w:val="00287140"/>
    <w:rsid w:val="008D7AD5"/>
    <w:rsid w:val="009146F1"/>
    <w:rsid w:val="00BC2240"/>
    <w:rsid w:val="00D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944B"/>
  <w15:chartTrackingRefBased/>
  <w15:docId w15:val="{D837581A-8F67-4D0E-B5AD-E8FE64AF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41">
    <w:name w:val="k41"/>
    <w:rsid w:val="00134A40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В. Викторова</dc:creator>
  <cp:keywords/>
  <dc:description/>
  <cp:lastModifiedBy>Victor</cp:lastModifiedBy>
  <cp:revision>3</cp:revision>
  <dcterms:created xsi:type="dcterms:W3CDTF">2024-06-20T12:34:00Z</dcterms:created>
  <dcterms:modified xsi:type="dcterms:W3CDTF">2024-06-21T03:03:00Z</dcterms:modified>
</cp:coreProperties>
</file>