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1B3" w:rsidRPr="0027755A" w:rsidRDefault="00AD31B3" w:rsidP="00BC0910">
      <w:pPr>
        <w:jc w:val="both"/>
        <w:rPr>
          <w:rFonts w:ascii="PT Astra Serif" w:hAnsi="PT Astra Serif"/>
          <w:b/>
          <w:sz w:val="22"/>
          <w:szCs w:val="22"/>
          <w:u w:val="single"/>
          <w:lang w:val="en-US"/>
        </w:rPr>
      </w:pPr>
    </w:p>
    <w:p w:rsidR="0027755A" w:rsidRPr="0027755A" w:rsidRDefault="0027755A" w:rsidP="0027755A">
      <w:pPr>
        <w:spacing w:line="276" w:lineRule="auto"/>
        <w:ind w:left="6372" w:firstLine="709"/>
        <w:jc w:val="right"/>
        <w:rPr>
          <w:rFonts w:ascii="PT Astra Serif" w:hAnsi="PT Astra Serif"/>
          <w:sz w:val="22"/>
          <w:szCs w:val="22"/>
        </w:rPr>
      </w:pPr>
    </w:p>
    <w:p w:rsidR="0027755A" w:rsidRPr="0027755A" w:rsidRDefault="0027755A" w:rsidP="0027755A">
      <w:pPr>
        <w:jc w:val="center"/>
        <w:rPr>
          <w:rFonts w:ascii="PT Astra Serif" w:hAnsi="PT Astra Serif"/>
          <w:b/>
          <w:sz w:val="22"/>
          <w:szCs w:val="22"/>
          <w:lang w:val="en-US"/>
        </w:rPr>
      </w:pPr>
      <w:r w:rsidRPr="0027755A">
        <w:rPr>
          <w:rFonts w:ascii="PT Astra Serif" w:hAnsi="PT Astra Serif"/>
          <w:b/>
          <w:sz w:val="22"/>
          <w:szCs w:val="22"/>
          <w:lang w:val="en-US"/>
        </w:rPr>
        <w:t>СПЕЦИФИКАЦИЯ</w:t>
      </w:r>
    </w:p>
    <w:p w:rsidR="0027755A" w:rsidRPr="0027755A" w:rsidRDefault="0027755A" w:rsidP="0027755A">
      <w:pPr>
        <w:jc w:val="center"/>
        <w:rPr>
          <w:rFonts w:ascii="PT Astra Serif" w:hAnsi="PT Astra Serif"/>
          <w:b/>
          <w:sz w:val="22"/>
          <w:szCs w:val="22"/>
          <w:lang w:val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237"/>
        <w:gridCol w:w="709"/>
        <w:gridCol w:w="709"/>
        <w:gridCol w:w="1417"/>
        <w:gridCol w:w="1418"/>
        <w:gridCol w:w="1417"/>
      </w:tblGrid>
      <w:tr w:rsidR="00AD31B3" w:rsidRPr="0027755A" w:rsidTr="00BF343B">
        <w:trPr>
          <w:trHeight w:val="787"/>
        </w:trPr>
        <w:tc>
          <w:tcPr>
            <w:tcW w:w="567" w:type="dxa"/>
            <w:vAlign w:val="center"/>
          </w:tcPr>
          <w:p w:rsidR="00AD31B3" w:rsidRPr="0027755A" w:rsidRDefault="00AD31B3" w:rsidP="005575C5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>№</w:t>
            </w:r>
          </w:p>
          <w:p w:rsidR="00AD31B3" w:rsidRPr="0027755A" w:rsidRDefault="00AD31B3" w:rsidP="005575C5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268" w:type="dxa"/>
            <w:vAlign w:val="center"/>
          </w:tcPr>
          <w:p w:rsidR="00AD31B3" w:rsidRPr="0027755A" w:rsidRDefault="00AD31B3" w:rsidP="005575C5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6237" w:type="dxa"/>
            <w:vAlign w:val="center"/>
          </w:tcPr>
          <w:p w:rsidR="00AD31B3" w:rsidRPr="0027755A" w:rsidRDefault="00AD31B3" w:rsidP="00170481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>Конкретные показатели используемого, поставляемого товара, соответствующие значениям, установленным документацией об электронном аукционе</w:t>
            </w:r>
          </w:p>
        </w:tc>
        <w:tc>
          <w:tcPr>
            <w:tcW w:w="709" w:type="dxa"/>
            <w:vAlign w:val="center"/>
          </w:tcPr>
          <w:p w:rsidR="00AD31B3" w:rsidRPr="0027755A" w:rsidRDefault="00AD31B3" w:rsidP="005575C5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AD31B3" w:rsidRPr="0027755A" w:rsidRDefault="00AD31B3" w:rsidP="005575C5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D31B3" w:rsidRPr="0027755A" w:rsidRDefault="00AD31B3" w:rsidP="005575C5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 xml:space="preserve">Наименование страны происхождения товара </w:t>
            </w:r>
          </w:p>
        </w:tc>
        <w:tc>
          <w:tcPr>
            <w:tcW w:w="1418" w:type="dxa"/>
            <w:vAlign w:val="center"/>
          </w:tcPr>
          <w:p w:rsidR="00AD31B3" w:rsidRPr="0027755A" w:rsidRDefault="0027755A" w:rsidP="0027755A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 xml:space="preserve">Цена за ед. </w:t>
            </w: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  <w:t>руб</w:t>
            </w:r>
            <w:proofErr w:type="spellEnd"/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417" w:type="dxa"/>
            <w:vAlign w:val="center"/>
          </w:tcPr>
          <w:p w:rsidR="00AD31B3" w:rsidRPr="0027755A" w:rsidRDefault="0027755A" w:rsidP="005575C5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</w:pP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eastAsia="en-US"/>
              </w:rPr>
              <w:t>Итого</w:t>
            </w:r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  <w:t>руб</w:t>
            </w:r>
            <w:proofErr w:type="spellEnd"/>
            <w:r w:rsidRPr="0027755A">
              <w:rPr>
                <w:rFonts w:ascii="PT Astra Serif" w:eastAsia="Times New Roman" w:hAnsi="PT Astra Serif"/>
                <w:iCs/>
                <w:sz w:val="22"/>
                <w:szCs w:val="22"/>
                <w:lang w:val="en-US" w:eastAsia="en-US"/>
              </w:rPr>
              <w:t>)</w:t>
            </w:r>
          </w:p>
        </w:tc>
      </w:tr>
      <w:tr w:rsidR="00AD31B3" w:rsidRPr="0027755A" w:rsidTr="00BF343B">
        <w:trPr>
          <w:trHeight w:val="280"/>
        </w:trPr>
        <w:tc>
          <w:tcPr>
            <w:tcW w:w="567" w:type="dxa"/>
            <w:vAlign w:val="center"/>
          </w:tcPr>
          <w:p w:rsidR="00AD31B3" w:rsidRPr="0027755A" w:rsidRDefault="00AD31B3" w:rsidP="00AD31B3">
            <w:pPr>
              <w:ind w:right="-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AD31B3" w:rsidRPr="0027755A" w:rsidRDefault="00AD31B3" w:rsidP="00AD31B3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b w:val="0"/>
                <w:bCs w:val="0"/>
                <w:sz w:val="22"/>
                <w:szCs w:val="22"/>
                <w:lang w:eastAsia="en-US"/>
              </w:rPr>
            </w:pPr>
            <w:r w:rsidRPr="0027755A">
              <w:rPr>
                <w:rFonts w:ascii="PT Astra Serif" w:eastAsia="Times New Roman" w:hAnsi="PT Astra Serif"/>
                <w:b w:val="0"/>
                <w:bCs w:val="0"/>
                <w:sz w:val="22"/>
                <w:szCs w:val="22"/>
                <w:lang w:eastAsia="en-US"/>
              </w:rPr>
              <w:t>Остановочный павильон</w:t>
            </w:r>
          </w:p>
          <w:p w:rsidR="00A01250" w:rsidRPr="0027755A" w:rsidRDefault="00A01250" w:rsidP="00A01250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7755A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>
                  <wp:extent cx="1419225" cy="78105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37" cy="784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AD31B3" w:rsidRPr="0027755A" w:rsidRDefault="00AD31B3" w:rsidP="00AD31B3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 xml:space="preserve">Требования к гарантии качества товара: в течение 12 месяцев с момента подписания акта </w:t>
            </w:r>
            <w:r w:rsidR="00A01250" w:rsidRPr="0027755A">
              <w:rPr>
                <w:rFonts w:ascii="PT Astra Serif" w:hAnsi="PT Astra Serif"/>
                <w:bCs/>
                <w:sz w:val="22"/>
                <w:szCs w:val="22"/>
              </w:rPr>
              <w:t>приема-передачи товара.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Габаритные размеры: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 xml:space="preserve">Ширина, мм 5000 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 xml:space="preserve">Глубина, мм 1900 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Высота, мм 2700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Каркас рамок - Профильные трубы 60*60 мм, 60*30 мм. Крепеж монолитного поликарбоната обеспечива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>ет</w:t>
            </w:r>
            <w:r w:rsidRPr="0027755A">
              <w:rPr>
                <w:rFonts w:ascii="PT Astra Serif" w:hAnsi="PT Astra Serif"/>
                <w:sz w:val="22"/>
                <w:szCs w:val="22"/>
              </w:rPr>
              <w:t xml:space="preserve"> его плотное, без за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 xml:space="preserve">зоров, прилегание к павильону. 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Материал стенок - Монолитный поликарбонат толщиной 8 мм.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Каркас крыши - Профильные трубы 60*60 мм, 20*20 мм.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 xml:space="preserve"> Крыша имеет скругленную форму.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Материал настила крыши - Сотовый поликарбонат без цвета толщиной 6 мм с защитным ультрафиолетовым слоем.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Отливы для воды - Водостоки из полноценного гнутого металла, закрепленные по всей длине к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>рыши в передней и задней части.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Балка крепления задних стенок - Профильная труба 60*30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 xml:space="preserve"> мм.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Поперечный держатель крыши с пластинами - Профильные трубы 60*30 мм, пластины из листового металла 4 мм.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 xml:space="preserve">Опоры крыши - Профильная труба 60*60 мм, пластина толщиной 4 мм. В опорах предусмотрены семь винтовых кронштейнов М18, предназначенные для регулирования 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>горизонтальности пояса.</w:t>
            </w:r>
          </w:p>
          <w:p w:rsidR="00B04C76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Информационное поле под наименование остановочного пункта -Информационное поле располага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>ется</w:t>
            </w:r>
            <w:r w:rsidRPr="0027755A">
              <w:rPr>
                <w:rFonts w:ascii="PT Astra Serif" w:hAnsi="PT Astra Serif"/>
                <w:sz w:val="22"/>
                <w:szCs w:val="22"/>
              </w:rPr>
              <w:t xml:space="preserve"> в верхней наружной части лицевой стенки (согласно эскизу). 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Размеры Ш*В: 1500*400 мм. Материал: монолитный поликарбонат толщиной 8 мм.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Информационное поле для размещения объявлений - Информационное поле располага</w:t>
            </w:r>
            <w:r w:rsidR="00A01250" w:rsidRPr="0027755A">
              <w:rPr>
                <w:rFonts w:ascii="PT Astra Serif" w:hAnsi="PT Astra Serif"/>
                <w:sz w:val="22"/>
                <w:szCs w:val="22"/>
              </w:rPr>
              <w:t>ется</w:t>
            </w:r>
            <w:r w:rsidRPr="0027755A">
              <w:rPr>
                <w:rFonts w:ascii="PT Astra Serif" w:hAnsi="PT Astra Serif"/>
                <w:sz w:val="22"/>
                <w:szCs w:val="22"/>
              </w:rPr>
              <w:t xml:space="preserve"> на внутренней части задней стенки (согласно эскизу). Размеры: Ш*В: 1500*1000 мм.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Материал: монолитный поликарбонат толщиной 8 мм.</w:t>
            </w:r>
          </w:p>
          <w:p w:rsidR="005D3F86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Лавка - Каркас: профильные трубы 32 ВГП. Материал сиденья: 2 доски из массива сосны, окрашенные алкидно-уретановой эмалью. 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Размеры 1 доски: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длинна 1950 мм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ширина 140 мм</w:t>
            </w:r>
          </w:p>
          <w:p w:rsidR="00AD31B3" w:rsidRPr="0027755A" w:rsidRDefault="00AD31B3" w:rsidP="00AD31B3">
            <w:pPr>
              <w:rPr>
                <w:rFonts w:ascii="PT Astra Serif" w:hAnsi="PT Astra Serif"/>
                <w:sz w:val="22"/>
                <w:szCs w:val="22"/>
              </w:rPr>
            </w:pPr>
            <w:r w:rsidRPr="0027755A">
              <w:rPr>
                <w:rFonts w:ascii="PT Astra Serif" w:hAnsi="PT Astra Serif"/>
                <w:sz w:val="22"/>
                <w:szCs w:val="22"/>
              </w:rPr>
              <w:t>высота 36 мм</w:t>
            </w:r>
          </w:p>
          <w:p w:rsidR="00AD31B3" w:rsidRPr="0027755A" w:rsidRDefault="00AD31B3" w:rsidP="00AD31B3">
            <w:pPr>
              <w:pStyle w:val="1"/>
              <w:spacing w:before="0" w:after="0"/>
              <w:jc w:val="both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27755A">
              <w:rPr>
                <w:rFonts w:ascii="PT Astra Serif" w:hAnsi="PT Astra Serif"/>
                <w:b w:val="0"/>
                <w:sz w:val="22"/>
                <w:szCs w:val="22"/>
              </w:rPr>
              <w:t>Покраска - Полимерное порошковое покрытие с высокими защитными и декоративными свойствами. Цвет каркаса: черный.</w:t>
            </w:r>
          </w:p>
        </w:tc>
        <w:tc>
          <w:tcPr>
            <w:tcW w:w="709" w:type="dxa"/>
            <w:vAlign w:val="center"/>
          </w:tcPr>
          <w:p w:rsidR="00AD31B3" w:rsidRPr="0027755A" w:rsidRDefault="00AD31B3" w:rsidP="00AD31B3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D31B3" w:rsidRPr="0027755A" w:rsidRDefault="00AD31B3" w:rsidP="00AD31B3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Align w:val="center"/>
          </w:tcPr>
          <w:p w:rsidR="00AD31B3" w:rsidRPr="0027755A" w:rsidRDefault="00AD31B3" w:rsidP="00AD31B3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D31B3" w:rsidRPr="0027755A" w:rsidRDefault="00AD31B3" w:rsidP="00AD31B3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Align w:val="center"/>
          </w:tcPr>
          <w:p w:rsidR="00AD31B3" w:rsidRPr="0027755A" w:rsidRDefault="00AD31B3" w:rsidP="00AD31B3">
            <w:pPr>
              <w:pStyle w:val="1"/>
              <w:spacing w:before="0" w:after="0"/>
              <w:jc w:val="center"/>
              <w:rPr>
                <w:rFonts w:ascii="PT Astra Serif" w:eastAsia="Times New Roman" w:hAnsi="PT Astra Serif"/>
                <w:b w:val="0"/>
                <w:bCs w:val="0"/>
                <w:sz w:val="22"/>
                <w:szCs w:val="22"/>
                <w:lang w:val="en-US" w:eastAsia="en-US"/>
              </w:rPr>
            </w:pPr>
          </w:p>
        </w:tc>
      </w:tr>
    </w:tbl>
    <w:p w:rsidR="0027755A" w:rsidRPr="0027755A" w:rsidRDefault="0027755A" w:rsidP="0027755A">
      <w:pPr>
        <w:spacing w:after="200" w:line="276" w:lineRule="auto"/>
        <w:ind w:firstLine="709"/>
        <w:jc w:val="both"/>
        <w:rPr>
          <w:rFonts w:ascii="PT Astra Serif" w:hAnsi="PT Astra Serif"/>
          <w:sz w:val="22"/>
          <w:szCs w:val="22"/>
        </w:rPr>
      </w:pPr>
    </w:p>
    <w:p w:rsidR="00A65E02" w:rsidRPr="0027755A" w:rsidRDefault="00A65E02">
      <w:pPr>
        <w:rPr>
          <w:rFonts w:ascii="PT Astra Serif" w:hAnsi="PT Astra Serif"/>
          <w:sz w:val="22"/>
          <w:szCs w:val="22"/>
        </w:rPr>
      </w:pPr>
    </w:p>
    <w:sectPr w:rsidR="00A65E02" w:rsidRPr="0027755A" w:rsidSect="00AD31B3">
      <w:footerReference w:type="default" r:id="rId7"/>
      <w:pgSz w:w="16838" w:h="11906" w:orient="landscape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ED9" w:rsidRDefault="00290ED9" w:rsidP="006F1BEA">
      <w:r>
        <w:separator/>
      </w:r>
    </w:p>
  </w:endnote>
  <w:endnote w:type="continuationSeparator" w:id="0">
    <w:p w:rsidR="00290ED9" w:rsidRDefault="00290ED9" w:rsidP="006F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6F1BEA">
    <w:pPr>
      <w:pStyle w:val="a3"/>
      <w:jc w:val="right"/>
    </w:pPr>
    <w:r>
      <w:fldChar w:fldCharType="begin"/>
    </w:r>
    <w:r w:rsidR="00726F24">
      <w:instrText>PAGE   \* MERGEFORMAT</w:instrText>
    </w:r>
    <w:r>
      <w:fldChar w:fldCharType="separate"/>
    </w:r>
    <w:r w:rsidR="0027755A">
      <w:rPr>
        <w:noProof/>
      </w:rPr>
      <w:t>3</w:t>
    </w:r>
    <w:r>
      <w:fldChar w:fldCharType="end"/>
    </w:r>
  </w:p>
  <w:p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ED9" w:rsidRDefault="00290ED9" w:rsidP="006F1BEA">
      <w:r>
        <w:separator/>
      </w:r>
    </w:p>
  </w:footnote>
  <w:footnote w:type="continuationSeparator" w:id="0">
    <w:p w:rsidR="00290ED9" w:rsidRDefault="00290ED9" w:rsidP="006F1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10"/>
    <w:rsid w:val="00106979"/>
    <w:rsid w:val="00170481"/>
    <w:rsid w:val="0027755A"/>
    <w:rsid w:val="00290ED9"/>
    <w:rsid w:val="0058112D"/>
    <w:rsid w:val="005D3F86"/>
    <w:rsid w:val="006F1BEA"/>
    <w:rsid w:val="00726F24"/>
    <w:rsid w:val="00A01250"/>
    <w:rsid w:val="00A65E02"/>
    <w:rsid w:val="00AD31B3"/>
    <w:rsid w:val="00B04C76"/>
    <w:rsid w:val="00BC0910"/>
    <w:rsid w:val="00BF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A6818-1601-468D-A11B-0A883792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AD31B3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09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0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4"/>
    <w:rsid w:val="00BC0910"/>
    <w:rPr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BC0910"/>
    <w:pPr>
      <w:shd w:val="clear" w:color="auto" w:fill="FFFFFF"/>
      <w:autoSpaceDE/>
      <w:autoSpaceDN/>
      <w:adjustRightInd/>
      <w:spacing w:before="240" w:after="600" w:line="0" w:lineRule="atLeast"/>
      <w:ind w:hanging="1500"/>
    </w:pPr>
    <w:rPr>
      <w:rFonts w:asciiTheme="minorHAnsi" w:eastAsiaTheme="minorHAnsi" w:hAnsiTheme="minorHAnsi" w:cstheme="minorBidi"/>
      <w:spacing w:val="-1"/>
      <w:sz w:val="21"/>
      <w:szCs w:val="21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AD31B3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012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Уренгойдорстрой ООО</cp:lastModifiedBy>
  <cp:revision>3</cp:revision>
  <dcterms:created xsi:type="dcterms:W3CDTF">2020-03-18T08:41:00Z</dcterms:created>
  <dcterms:modified xsi:type="dcterms:W3CDTF">2025-08-07T05:28:00Z</dcterms:modified>
</cp:coreProperties>
</file>