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73" w:rsidRDefault="00B42573" w:rsidP="00F716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Заявка </w:t>
      </w:r>
      <w:r w:rsidR="00F37FCE">
        <w:rPr>
          <w:b/>
          <w:sz w:val="32"/>
          <w:szCs w:val="32"/>
        </w:rPr>
        <w:t xml:space="preserve">№ </w:t>
      </w:r>
      <w:r w:rsidR="00DE729E">
        <w:rPr>
          <w:b/>
          <w:sz w:val="32"/>
          <w:szCs w:val="32"/>
        </w:rPr>
        <w:t xml:space="preserve">26-21 </w:t>
      </w:r>
      <w:r w:rsidR="006D2FE4">
        <w:rPr>
          <w:b/>
          <w:sz w:val="32"/>
          <w:szCs w:val="32"/>
        </w:rPr>
        <w:t xml:space="preserve"> от </w:t>
      </w:r>
      <w:r w:rsidR="00DE729E">
        <w:rPr>
          <w:b/>
          <w:sz w:val="32"/>
          <w:szCs w:val="32"/>
        </w:rPr>
        <w:t>13</w:t>
      </w:r>
      <w:r w:rsidR="00F7164E">
        <w:rPr>
          <w:b/>
          <w:sz w:val="32"/>
          <w:szCs w:val="32"/>
        </w:rPr>
        <w:t>.11</w:t>
      </w:r>
      <w:r w:rsidR="00DE729E">
        <w:rPr>
          <w:b/>
          <w:sz w:val="32"/>
          <w:szCs w:val="32"/>
        </w:rPr>
        <w:t>.25г</w:t>
      </w:r>
    </w:p>
    <w:p w:rsidR="00F37FCE" w:rsidRDefault="006D2FE4" w:rsidP="00F37F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="00DE729E">
        <w:rPr>
          <w:b/>
          <w:sz w:val="32"/>
          <w:szCs w:val="32"/>
        </w:rPr>
        <w:t>ля АБЗ НС-100 ЗГНКМ</w:t>
      </w:r>
    </w:p>
    <w:p w:rsidR="002A50BE" w:rsidRDefault="002A50BE" w:rsidP="00F37FCE">
      <w:pPr>
        <w:jc w:val="center"/>
        <w:rPr>
          <w:b/>
          <w:sz w:val="32"/>
          <w:szCs w:val="3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6042"/>
        <w:gridCol w:w="851"/>
        <w:gridCol w:w="1814"/>
      </w:tblGrid>
      <w:tr w:rsidR="002A50BE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Pr="00F51E06" w:rsidRDefault="002A5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Поз.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Default="002A5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Pr="00F51E06" w:rsidRDefault="002A50BE" w:rsidP="002A5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Default="002A5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A84661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4661" w:rsidRPr="00F7164E" w:rsidRDefault="00A84661" w:rsidP="002A50BE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61" w:rsidRDefault="00A84661" w:rsidP="009F684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61" w:rsidRPr="00F7164E" w:rsidRDefault="00A84661" w:rsidP="00C733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61" w:rsidRPr="005116B9" w:rsidRDefault="00A84661" w:rsidP="009A452C">
            <w:pPr>
              <w:jc w:val="center"/>
            </w:pPr>
          </w:p>
        </w:tc>
      </w:tr>
      <w:tr w:rsidR="009F6844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844" w:rsidRPr="00AC5A04" w:rsidRDefault="009F6844" w:rsidP="009F6844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ED1622" w:rsidRDefault="00ED1622" w:rsidP="009F6844">
            <w:pPr>
              <w:rPr>
                <w:b/>
              </w:rPr>
            </w:pPr>
            <w:proofErr w:type="spellStart"/>
            <w:r w:rsidRPr="00ED1622">
              <w:rPr>
                <w:b/>
              </w:rPr>
              <w:t>Festo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9F6844" w:rsidP="009F6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C86EB8" w:rsidRDefault="009F6844" w:rsidP="009F6844">
            <w:pPr>
              <w:jc w:val="center"/>
            </w:pPr>
          </w:p>
        </w:tc>
      </w:tr>
      <w:tr w:rsidR="009F6844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844" w:rsidRPr="00AC5A04" w:rsidRDefault="009F6844" w:rsidP="009F6844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056BD3" w:rsidP="009F6844">
            <w:r w:rsidRPr="00056BD3">
              <w:t xml:space="preserve">Заглушка в цанговое соединение </w:t>
            </w:r>
            <w:proofErr w:type="spellStart"/>
            <w:r w:rsidRPr="00056BD3">
              <w:t>Festo</w:t>
            </w:r>
            <w:proofErr w:type="spellEnd"/>
            <w:r w:rsidRPr="00056BD3">
              <w:t xml:space="preserve"> QSC-10H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Default="00352894" w:rsidP="005C0AFF">
            <w:pPr>
              <w:ind w:right="-80"/>
              <w:jc w:val="center"/>
            </w:pPr>
            <w:r>
              <w:t>2</w:t>
            </w:r>
            <w:r w:rsidR="00056BD3"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9F6844" w:rsidP="009F6844">
            <w:pPr>
              <w:jc w:val="center"/>
            </w:pPr>
          </w:p>
        </w:tc>
      </w:tr>
      <w:tr w:rsidR="009F6844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844" w:rsidRPr="00AC5A04" w:rsidRDefault="009F6844" w:rsidP="009F6844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056BD3" w:rsidP="009F6844">
            <w:r w:rsidRPr="00056BD3">
              <w:t xml:space="preserve">Муфта цанговая переходная </w:t>
            </w:r>
            <w:proofErr w:type="spellStart"/>
            <w:r w:rsidRPr="00056BD3">
              <w:t>Festo</w:t>
            </w:r>
            <w:proofErr w:type="spellEnd"/>
            <w:r w:rsidRPr="00056BD3">
              <w:t xml:space="preserve"> QS-12-10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Default="008F0836" w:rsidP="005C0AFF">
            <w:pPr>
              <w:ind w:right="-80"/>
              <w:jc w:val="center"/>
            </w:pPr>
            <w: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9F6844" w:rsidP="009F6844">
            <w:pPr>
              <w:jc w:val="center"/>
            </w:pPr>
          </w:p>
        </w:tc>
      </w:tr>
      <w:tr w:rsidR="009F6844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844" w:rsidRPr="00AC5A04" w:rsidRDefault="009F6844" w:rsidP="009F6844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056BD3" w:rsidP="00056BD3">
            <w:r>
              <w:t xml:space="preserve">Муфта цанговая переходная </w:t>
            </w:r>
            <w:proofErr w:type="spellStart"/>
            <w:r>
              <w:t>Festo</w:t>
            </w:r>
            <w:proofErr w:type="spellEnd"/>
            <w:r>
              <w:t xml:space="preserve"> QS-10-8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Default="008F0836" w:rsidP="005C0AFF">
            <w:pPr>
              <w:ind w:right="-80"/>
              <w:jc w:val="center"/>
            </w:pPr>
            <w: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9F6844" w:rsidP="009F6844">
            <w:pPr>
              <w:jc w:val="center"/>
            </w:pPr>
          </w:p>
        </w:tc>
      </w:tr>
      <w:tr w:rsidR="009F6844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844" w:rsidRPr="00AC5A04" w:rsidRDefault="009F6844" w:rsidP="009F6844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056BD3" w:rsidP="009F6844">
            <w:r w:rsidRPr="00056BD3">
              <w:t xml:space="preserve">Глушитель пластиковый резьбовой </w:t>
            </w:r>
            <w:proofErr w:type="spellStart"/>
            <w:r w:rsidRPr="00056BD3">
              <w:t>Festo</w:t>
            </w:r>
            <w:proofErr w:type="spellEnd"/>
            <w:r w:rsidRPr="00056BD3">
              <w:t xml:space="preserve"> UC-1/4-20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Default="008F0836" w:rsidP="005C0AFF">
            <w:pPr>
              <w:ind w:right="-80"/>
              <w:jc w:val="center"/>
            </w:pPr>
            <w: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9F6844" w:rsidP="009F6844">
            <w:pPr>
              <w:jc w:val="center"/>
            </w:pPr>
          </w:p>
        </w:tc>
      </w:tr>
      <w:tr w:rsidR="009F6844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844" w:rsidRPr="00AC5A04" w:rsidRDefault="009F6844" w:rsidP="009F6844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B87C1F" w:rsidP="009F6844">
            <w:r w:rsidRPr="00B87C1F">
              <w:t xml:space="preserve">Глушитель латунный резьбовой </w:t>
            </w:r>
            <w:proofErr w:type="spellStart"/>
            <w:r w:rsidRPr="00B87C1F">
              <w:t>Festo</w:t>
            </w:r>
            <w:proofErr w:type="spellEnd"/>
            <w:r w:rsidRPr="00B87C1F">
              <w:t xml:space="preserve"> AMTE-M-LH-M5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Default="008F0836" w:rsidP="005C0AFF">
            <w:pPr>
              <w:ind w:right="-80"/>
              <w:jc w:val="center"/>
            </w:pPr>
            <w:r>
              <w:t>4</w:t>
            </w:r>
            <w:r w:rsidR="00B87C1F"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9F6844" w:rsidP="009F6844">
            <w:pPr>
              <w:jc w:val="center"/>
            </w:pPr>
          </w:p>
        </w:tc>
      </w:tr>
      <w:tr w:rsidR="009F6844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844" w:rsidRPr="00AC5A04" w:rsidRDefault="009F6844" w:rsidP="009F6844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8F0195" w:rsidP="009F6844">
            <w:r w:rsidRPr="008F0195">
              <w:t xml:space="preserve">Катушка электромагнитная </w:t>
            </w:r>
            <w:proofErr w:type="spellStart"/>
            <w:r w:rsidRPr="008F0195">
              <w:t>Festo</w:t>
            </w:r>
            <w:proofErr w:type="spellEnd"/>
            <w:r w:rsidRPr="008F0195">
              <w:t xml:space="preserve"> MSFG-24/42-50/60-OD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Default="008F0195" w:rsidP="005C0AFF">
            <w:pPr>
              <w:ind w:right="-80"/>
              <w:jc w:val="center"/>
            </w:pPr>
            <w: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9F6844" w:rsidP="009F6844">
            <w:pPr>
              <w:jc w:val="center"/>
            </w:pPr>
          </w:p>
        </w:tc>
      </w:tr>
      <w:tr w:rsidR="009F6844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6844" w:rsidRPr="00AC5A04" w:rsidRDefault="009F6844" w:rsidP="009F6844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Default="009F6844" w:rsidP="009F684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Default="009F6844" w:rsidP="005C0AFF">
            <w:pPr>
              <w:ind w:right="-8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44" w:rsidRPr="00AC5A04" w:rsidRDefault="009F6844" w:rsidP="009F6844">
            <w:pPr>
              <w:jc w:val="center"/>
            </w:pPr>
          </w:p>
        </w:tc>
      </w:tr>
      <w:tr w:rsidR="0071003C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03C" w:rsidRPr="00AC5A04" w:rsidRDefault="0071003C" w:rsidP="0071003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D516CC" w:rsidRDefault="0071003C" w:rsidP="0071003C">
            <w:r w:rsidRPr="00D516CC">
              <w:t>Пневматический роликовый вибратор АВ-2</w:t>
            </w:r>
            <w:r w:rsidRPr="00D516CC">
              <w:tab/>
              <w:t xml:space="preserve">  (</w:t>
            </w:r>
            <w:r w:rsidRPr="00D516CC">
              <w:rPr>
                <w:lang w:val="en-US"/>
              </w:rPr>
              <w:t>VR</w:t>
            </w:r>
            <w:r w:rsidRPr="00D516CC">
              <w:t xml:space="preserve">_65)  </w:t>
            </w:r>
            <w:r w:rsidRPr="00D516CC">
              <w:rPr>
                <w:lang w:val="en-US"/>
              </w:rPr>
              <w:t>AB</w:t>
            </w:r>
            <w:r w:rsidRPr="00D516CC">
              <w:t>2065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D516CC" w:rsidRDefault="0071003C" w:rsidP="005C0AFF">
            <w:pPr>
              <w:ind w:right="-80"/>
              <w:jc w:val="center"/>
            </w:pPr>
            <w:r w:rsidRPr="00D516CC"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AC5A04" w:rsidRDefault="0071003C" w:rsidP="0071003C">
            <w:pPr>
              <w:jc w:val="center"/>
            </w:pPr>
          </w:p>
        </w:tc>
      </w:tr>
      <w:tr w:rsidR="0071003C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03C" w:rsidRPr="00AC5A04" w:rsidRDefault="0071003C" w:rsidP="0071003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D516CC" w:rsidRDefault="0071003C" w:rsidP="0071003C">
            <w:r w:rsidRPr="00D516CC">
              <w:t xml:space="preserve">Пневматический роликовый вибратор АВ-2  </w:t>
            </w:r>
          </w:p>
          <w:p w:rsidR="0071003C" w:rsidRPr="00D516CC" w:rsidRDefault="0071003C" w:rsidP="0071003C">
            <w:r w:rsidRPr="00D516CC">
              <w:t>(VR 80) AB2080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D516CC" w:rsidRDefault="0071003C" w:rsidP="005C0AFF">
            <w:pPr>
              <w:ind w:right="-80"/>
              <w:jc w:val="center"/>
            </w:pPr>
            <w:r w:rsidRPr="00D516CC"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AC5A04" w:rsidRDefault="0071003C" w:rsidP="0071003C">
            <w:pPr>
              <w:jc w:val="center"/>
            </w:pPr>
          </w:p>
        </w:tc>
      </w:tr>
      <w:tr w:rsidR="0071003C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03C" w:rsidRPr="00AC5A04" w:rsidRDefault="0071003C" w:rsidP="0071003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D516CC" w:rsidRDefault="0071003C" w:rsidP="0071003C">
            <w:r w:rsidRPr="00D516CC">
              <w:t xml:space="preserve">Пневматический шариковый вибратор АВ-1  </w:t>
            </w:r>
          </w:p>
          <w:p w:rsidR="0071003C" w:rsidRPr="00D516CC" w:rsidRDefault="0071003C" w:rsidP="0071003C">
            <w:r w:rsidRPr="00D516CC">
              <w:t>(VK_10)  AB1010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D516CC" w:rsidRDefault="0071003C" w:rsidP="005C0AFF">
            <w:pPr>
              <w:jc w:val="center"/>
            </w:pPr>
            <w:r w:rsidRPr="00D516CC"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AC5A04" w:rsidRDefault="0071003C" w:rsidP="0071003C">
            <w:pPr>
              <w:jc w:val="center"/>
            </w:pPr>
          </w:p>
        </w:tc>
      </w:tr>
      <w:tr w:rsidR="0071003C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003C" w:rsidRPr="00AC5A04" w:rsidRDefault="0071003C" w:rsidP="0071003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697E74" w:rsidRDefault="00A37E69" w:rsidP="00A37E69">
            <w:r>
              <w:t>Вибратор 0.53 КВт</w:t>
            </w:r>
            <w:r>
              <w:tab/>
              <w:t>ИВ 104Б-380В</w:t>
            </w:r>
            <w:r>
              <w:tab/>
            </w:r>
            <w:r w:rsidRPr="00A37E69"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Default="00DE729E" w:rsidP="005C0AFF">
            <w:pPr>
              <w:ind w:right="-80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3C" w:rsidRPr="00AC5A04" w:rsidRDefault="0071003C" w:rsidP="0071003C">
            <w:pPr>
              <w:jc w:val="center"/>
            </w:pPr>
          </w:p>
        </w:tc>
      </w:tr>
      <w:bookmarkEnd w:id="0"/>
      <w:tr w:rsidR="00A37E69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E69" w:rsidRPr="00AC5A04" w:rsidRDefault="00A37E69" w:rsidP="0071003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9" w:rsidRPr="00697E74" w:rsidRDefault="00A37E69" w:rsidP="0071003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9" w:rsidRDefault="00A37E69" w:rsidP="0071003C">
            <w:pPr>
              <w:ind w:right="-8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9" w:rsidRPr="00AC5A04" w:rsidRDefault="00A37E69" w:rsidP="0071003C">
            <w:pPr>
              <w:jc w:val="center"/>
            </w:pPr>
          </w:p>
        </w:tc>
      </w:tr>
      <w:tr w:rsidR="00A37E69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E69" w:rsidRPr="00AC5A04" w:rsidRDefault="00A37E69" w:rsidP="0071003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9" w:rsidRPr="00697E74" w:rsidRDefault="00A37E69" w:rsidP="0071003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9" w:rsidRDefault="00A37E69" w:rsidP="0071003C">
            <w:pPr>
              <w:ind w:right="-8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9" w:rsidRPr="00AC5A04" w:rsidRDefault="00A37E69" w:rsidP="0071003C">
            <w:pPr>
              <w:jc w:val="center"/>
            </w:pPr>
          </w:p>
        </w:tc>
      </w:tr>
      <w:tr w:rsidR="00A37E69" w:rsidRPr="00AC5A04" w:rsidTr="00B87C1F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E69" w:rsidRPr="00AC5A04" w:rsidRDefault="00A37E69" w:rsidP="0071003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9" w:rsidRPr="00697E74" w:rsidRDefault="00A37E69" w:rsidP="0071003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9" w:rsidRDefault="00A37E69" w:rsidP="0071003C">
            <w:pPr>
              <w:ind w:right="-8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E69" w:rsidRPr="00AC5A04" w:rsidRDefault="00A37E69" w:rsidP="0071003C">
            <w:pPr>
              <w:jc w:val="center"/>
            </w:pPr>
          </w:p>
        </w:tc>
      </w:tr>
    </w:tbl>
    <w:p w:rsidR="000840E5" w:rsidRPr="00F51E06" w:rsidRDefault="000840E5">
      <w:pPr>
        <w:rPr>
          <w:sz w:val="28"/>
          <w:szCs w:val="28"/>
        </w:rPr>
      </w:pPr>
    </w:p>
    <w:p w:rsidR="00DD3F35" w:rsidRDefault="00DD3F35"/>
    <w:p w:rsidR="00DD3F35" w:rsidRDefault="00DD3F35">
      <w:r>
        <w:t>Справочный материал</w:t>
      </w:r>
    </w:p>
    <w:p w:rsidR="00DD3F35" w:rsidRDefault="00DD3F35"/>
    <w:p w:rsidR="0071003C" w:rsidRDefault="0071003C">
      <w:proofErr w:type="spellStart"/>
      <w:r>
        <w:t>Пневмовибратор</w:t>
      </w:r>
      <w:proofErr w:type="spellEnd"/>
      <w:r>
        <w:t xml:space="preserve"> </w:t>
      </w:r>
      <w:hyperlink r:id="rId6" w:history="1">
        <w:r w:rsidRPr="006057B8">
          <w:rPr>
            <w:rStyle w:val="a3"/>
          </w:rPr>
          <w:t>http://www.tautomation.ru/pdf/vibrators.pdf</w:t>
        </w:r>
      </w:hyperlink>
    </w:p>
    <w:p w:rsidR="0071003C" w:rsidRDefault="0071003C"/>
    <w:p w:rsidR="004F6307" w:rsidRDefault="004F6307"/>
    <w:p w:rsidR="004F6307" w:rsidRDefault="004F6307"/>
    <w:p w:rsidR="004F6307" w:rsidRDefault="004F6307">
      <w:r>
        <w:t xml:space="preserve">Начальник АБЗ </w:t>
      </w:r>
      <w:proofErr w:type="spellStart"/>
      <w:r>
        <w:t>п</w:t>
      </w:r>
      <w:proofErr w:type="gramStart"/>
      <w:r>
        <w:t>.К</w:t>
      </w:r>
      <w:proofErr w:type="gramEnd"/>
      <w:r>
        <w:t>оротчаево</w:t>
      </w:r>
      <w:proofErr w:type="spellEnd"/>
      <w:r>
        <w:t xml:space="preserve">                                  </w:t>
      </w:r>
      <w:proofErr w:type="spellStart"/>
      <w:r>
        <w:t>Цедик</w:t>
      </w:r>
      <w:proofErr w:type="spellEnd"/>
      <w:r>
        <w:t xml:space="preserve"> Ю.В.</w:t>
      </w:r>
    </w:p>
    <w:sectPr w:rsidR="004F6307" w:rsidSect="00053AD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C64"/>
    <w:multiLevelType w:val="hybridMultilevel"/>
    <w:tmpl w:val="1ADEFD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71B64CF"/>
    <w:multiLevelType w:val="hybridMultilevel"/>
    <w:tmpl w:val="4CBAF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075FAD"/>
    <w:multiLevelType w:val="hybridMultilevel"/>
    <w:tmpl w:val="6262DC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56BD3"/>
    <w:rsid w:val="000840E5"/>
    <w:rsid w:val="00091FC7"/>
    <w:rsid w:val="000B09B1"/>
    <w:rsid w:val="0010672C"/>
    <w:rsid w:val="001126A9"/>
    <w:rsid w:val="0012215F"/>
    <w:rsid w:val="001223C6"/>
    <w:rsid w:val="00126AAA"/>
    <w:rsid w:val="0013577C"/>
    <w:rsid w:val="00136552"/>
    <w:rsid w:val="00151A04"/>
    <w:rsid w:val="00161286"/>
    <w:rsid w:val="0018792E"/>
    <w:rsid w:val="001B5326"/>
    <w:rsid w:val="001D22D2"/>
    <w:rsid w:val="001D5C8A"/>
    <w:rsid w:val="001E66DB"/>
    <w:rsid w:val="001F1BAF"/>
    <w:rsid w:val="00207F40"/>
    <w:rsid w:val="00230E55"/>
    <w:rsid w:val="00232233"/>
    <w:rsid w:val="00253E6E"/>
    <w:rsid w:val="00295861"/>
    <w:rsid w:val="002A50BE"/>
    <w:rsid w:val="002E28F8"/>
    <w:rsid w:val="00314652"/>
    <w:rsid w:val="003457AA"/>
    <w:rsid w:val="00346631"/>
    <w:rsid w:val="00352894"/>
    <w:rsid w:val="00381A86"/>
    <w:rsid w:val="00390174"/>
    <w:rsid w:val="00397BC7"/>
    <w:rsid w:val="003A5405"/>
    <w:rsid w:val="003B0C2A"/>
    <w:rsid w:val="003B7B9F"/>
    <w:rsid w:val="003D29B4"/>
    <w:rsid w:val="003D6F2C"/>
    <w:rsid w:val="003E0B6D"/>
    <w:rsid w:val="003E47E2"/>
    <w:rsid w:val="00404EE4"/>
    <w:rsid w:val="004054E8"/>
    <w:rsid w:val="004259AF"/>
    <w:rsid w:val="004423CB"/>
    <w:rsid w:val="00444E86"/>
    <w:rsid w:val="00463B0F"/>
    <w:rsid w:val="00467398"/>
    <w:rsid w:val="004778D5"/>
    <w:rsid w:val="00483B54"/>
    <w:rsid w:val="0049779E"/>
    <w:rsid w:val="004C2ED9"/>
    <w:rsid w:val="004D1099"/>
    <w:rsid w:val="004D22E9"/>
    <w:rsid w:val="004F4D95"/>
    <w:rsid w:val="004F6307"/>
    <w:rsid w:val="005116B9"/>
    <w:rsid w:val="005174E7"/>
    <w:rsid w:val="005175E1"/>
    <w:rsid w:val="00545C2C"/>
    <w:rsid w:val="00552536"/>
    <w:rsid w:val="005839FC"/>
    <w:rsid w:val="00590B2E"/>
    <w:rsid w:val="005954DF"/>
    <w:rsid w:val="005C0AFF"/>
    <w:rsid w:val="005C5397"/>
    <w:rsid w:val="005C5698"/>
    <w:rsid w:val="005D02B5"/>
    <w:rsid w:val="005E67C9"/>
    <w:rsid w:val="005F0A0D"/>
    <w:rsid w:val="0060277A"/>
    <w:rsid w:val="006375E2"/>
    <w:rsid w:val="00664890"/>
    <w:rsid w:val="00671198"/>
    <w:rsid w:val="00691F32"/>
    <w:rsid w:val="00697E74"/>
    <w:rsid w:val="006A31C3"/>
    <w:rsid w:val="006C256E"/>
    <w:rsid w:val="006D2FE4"/>
    <w:rsid w:val="006E0C75"/>
    <w:rsid w:val="006E2AE0"/>
    <w:rsid w:val="0071003C"/>
    <w:rsid w:val="00717D6B"/>
    <w:rsid w:val="00737758"/>
    <w:rsid w:val="00753AFC"/>
    <w:rsid w:val="00754864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80D12"/>
    <w:rsid w:val="008815E3"/>
    <w:rsid w:val="008817F2"/>
    <w:rsid w:val="008B0EB2"/>
    <w:rsid w:val="008D2EF0"/>
    <w:rsid w:val="008D47C8"/>
    <w:rsid w:val="008F0195"/>
    <w:rsid w:val="008F0836"/>
    <w:rsid w:val="008F5BE2"/>
    <w:rsid w:val="00907AF5"/>
    <w:rsid w:val="009303E1"/>
    <w:rsid w:val="00933FE8"/>
    <w:rsid w:val="00940936"/>
    <w:rsid w:val="009A452C"/>
    <w:rsid w:val="009A7418"/>
    <w:rsid w:val="009C5711"/>
    <w:rsid w:val="009D4386"/>
    <w:rsid w:val="009F1FA5"/>
    <w:rsid w:val="009F2192"/>
    <w:rsid w:val="009F6844"/>
    <w:rsid w:val="00A03B5E"/>
    <w:rsid w:val="00A07BB0"/>
    <w:rsid w:val="00A23612"/>
    <w:rsid w:val="00A242A2"/>
    <w:rsid w:val="00A266C6"/>
    <w:rsid w:val="00A37E69"/>
    <w:rsid w:val="00A46ED6"/>
    <w:rsid w:val="00A51B75"/>
    <w:rsid w:val="00A53841"/>
    <w:rsid w:val="00A726E9"/>
    <w:rsid w:val="00A776DE"/>
    <w:rsid w:val="00A84661"/>
    <w:rsid w:val="00A96096"/>
    <w:rsid w:val="00AA077D"/>
    <w:rsid w:val="00AA5A3C"/>
    <w:rsid w:val="00AB239D"/>
    <w:rsid w:val="00AC2901"/>
    <w:rsid w:val="00AC5A04"/>
    <w:rsid w:val="00AD01FC"/>
    <w:rsid w:val="00AD4258"/>
    <w:rsid w:val="00AE5B79"/>
    <w:rsid w:val="00AF7A33"/>
    <w:rsid w:val="00B42573"/>
    <w:rsid w:val="00B43838"/>
    <w:rsid w:val="00B65347"/>
    <w:rsid w:val="00B67854"/>
    <w:rsid w:val="00B72435"/>
    <w:rsid w:val="00B75CD6"/>
    <w:rsid w:val="00B82A21"/>
    <w:rsid w:val="00B87C1F"/>
    <w:rsid w:val="00B96651"/>
    <w:rsid w:val="00BA1662"/>
    <w:rsid w:val="00BA6BF7"/>
    <w:rsid w:val="00BC7230"/>
    <w:rsid w:val="00C035CD"/>
    <w:rsid w:val="00C16B6E"/>
    <w:rsid w:val="00C369F7"/>
    <w:rsid w:val="00C466C2"/>
    <w:rsid w:val="00C534BA"/>
    <w:rsid w:val="00C73321"/>
    <w:rsid w:val="00C86EB8"/>
    <w:rsid w:val="00CB7AC0"/>
    <w:rsid w:val="00CD6206"/>
    <w:rsid w:val="00CD6E9F"/>
    <w:rsid w:val="00D13295"/>
    <w:rsid w:val="00D16155"/>
    <w:rsid w:val="00D327BC"/>
    <w:rsid w:val="00D43106"/>
    <w:rsid w:val="00D446AB"/>
    <w:rsid w:val="00D60BE5"/>
    <w:rsid w:val="00D61656"/>
    <w:rsid w:val="00D6666B"/>
    <w:rsid w:val="00D67D0D"/>
    <w:rsid w:val="00D80BB1"/>
    <w:rsid w:val="00D81F31"/>
    <w:rsid w:val="00D91FAE"/>
    <w:rsid w:val="00D926DF"/>
    <w:rsid w:val="00DA7567"/>
    <w:rsid w:val="00DB5FD5"/>
    <w:rsid w:val="00DC1F99"/>
    <w:rsid w:val="00DC72D6"/>
    <w:rsid w:val="00DD3F35"/>
    <w:rsid w:val="00DE729E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D1622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164E"/>
    <w:rsid w:val="00F81A5A"/>
    <w:rsid w:val="00FA675C"/>
    <w:rsid w:val="00FB2B44"/>
    <w:rsid w:val="00FC2B7C"/>
    <w:rsid w:val="00FC4281"/>
    <w:rsid w:val="00FD33E3"/>
    <w:rsid w:val="00FD365A"/>
    <w:rsid w:val="00FD5E57"/>
    <w:rsid w:val="00FD68A9"/>
    <w:rsid w:val="00FF40E7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573"/>
    <w:rPr>
      <w:sz w:val="24"/>
      <w:szCs w:val="24"/>
    </w:rPr>
  </w:style>
  <w:style w:type="paragraph" w:styleId="1">
    <w:name w:val="heading 1"/>
    <w:basedOn w:val="a"/>
    <w:qFormat/>
    <w:rsid w:val="00DC1F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4DF"/>
    <w:rPr>
      <w:color w:val="0000FF"/>
      <w:u w:val="single"/>
    </w:rPr>
  </w:style>
  <w:style w:type="paragraph" w:styleId="a4">
    <w:name w:val="Normal (Web)"/>
    <w:basedOn w:val="a"/>
    <w:rsid w:val="008815E3"/>
    <w:pPr>
      <w:spacing w:before="100" w:beforeAutospacing="1" w:after="100" w:afterAutospacing="1"/>
    </w:pPr>
  </w:style>
  <w:style w:type="character" w:styleId="a5">
    <w:name w:val="Emphasis"/>
    <w:qFormat/>
    <w:rsid w:val="008815E3"/>
    <w:rPr>
      <w:i/>
      <w:iCs/>
    </w:rPr>
  </w:style>
  <w:style w:type="character" w:styleId="a6">
    <w:name w:val="FollowedHyperlink"/>
    <w:rsid w:val="00A242A2"/>
    <w:rPr>
      <w:color w:val="800080"/>
      <w:u w:val="single"/>
    </w:rPr>
  </w:style>
  <w:style w:type="paragraph" w:styleId="a7">
    <w:name w:val="Balloon Text"/>
    <w:basedOn w:val="a"/>
    <w:link w:val="a8"/>
    <w:rsid w:val="00545C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45C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2573"/>
    <w:rPr>
      <w:sz w:val="24"/>
      <w:szCs w:val="24"/>
    </w:rPr>
  </w:style>
  <w:style w:type="paragraph" w:styleId="1">
    <w:name w:val="heading 1"/>
    <w:basedOn w:val="a"/>
    <w:qFormat/>
    <w:rsid w:val="00DC1F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4DF"/>
    <w:rPr>
      <w:color w:val="0000FF"/>
      <w:u w:val="single"/>
    </w:rPr>
  </w:style>
  <w:style w:type="paragraph" w:styleId="a4">
    <w:name w:val="Normal (Web)"/>
    <w:basedOn w:val="a"/>
    <w:rsid w:val="008815E3"/>
    <w:pPr>
      <w:spacing w:before="100" w:beforeAutospacing="1" w:after="100" w:afterAutospacing="1"/>
    </w:pPr>
  </w:style>
  <w:style w:type="character" w:styleId="a5">
    <w:name w:val="Emphasis"/>
    <w:qFormat/>
    <w:rsid w:val="008815E3"/>
    <w:rPr>
      <w:i/>
      <w:iCs/>
    </w:rPr>
  </w:style>
  <w:style w:type="character" w:styleId="a6">
    <w:name w:val="FollowedHyperlink"/>
    <w:rsid w:val="00A242A2"/>
    <w:rPr>
      <w:color w:val="800080"/>
      <w:u w:val="single"/>
    </w:rPr>
  </w:style>
  <w:style w:type="paragraph" w:styleId="a7">
    <w:name w:val="Balloon Text"/>
    <w:basedOn w:val="a"/>
    <w:link w:val="a8"/>
    <w:rsid w:val="00545C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45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42">
              <w:marLeft w:val="0"/>
              <w:marRight w:val="0"/>
              <w:marTop w:val="45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203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86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6673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0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5">
          <w:marLeft w:val="0"/>
          <w:marRight w:val="0"/>
          <w:marTop w:val="0"/>
          <w:marBottom w:val="0"/>
          <w:divBdr>
            <w:top w:val="none" w:sz="0" w:space="0" w:color="C2C2C2"/>
            <w:left w:val="none" w:sz="0" w:space="0" w:color="C2C2C2"/>
            <w:bottom w:val="none" w:sz="0" w:space="0" w:color="C2C2C2"/>
            <w:right w:val="none" w:sz="0" w:space="0" w:color="C2C2C2"/>
          </w:divBdr>
        </w:div>
      </w:divsChild>
    </w:div>
    <w:div w:id="164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3965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2723">
              <w:marLeft w:val="0"/>
              <w:marRight w:val="25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20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utomation.ru/pdf/vibrator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Links>
    <vt:vector size="6" baseType="variant"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https://technobearing.ru/eshop1/product/razemnyj-korpus-snl524-620-technix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ASUS</cp:lastModifiedBy>
  <cp:revision>14</cp:revision>
  <cp:lastPrinted>2021-11-19T06:35:00Z</cp:lastPrinted>
  <dcterms:created xsi:type="dcterms:W3CDTF">2021-08-19T03:56:00Z</dcterms:created>
  <dcterms:modified xsi:type="dcterms:W3CDTF">2025-11-14T06:28:00Z</dcterms:modified>
</cp:coreProperties>
</file>